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A1D4" w14:textId="43865F07" w:rsidR="00FB2D04" w:rsidRPr="001406C1" w:rsidRDefault="00CC36FA" w:rsidP="001406C1">
      <w:pPr>
        <w:pStyle w:val="Heading1"/>
        <w:rPr>
          <w:sz w:val="40"/>
          <w:szCs w:val="40"/>
        </w:rPr>
      </w:pPr>
      <w:r w:rsidRPr="001406C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7EA5511" wp14:editId="3E18B4C4">
            <wp:simplePos x="0" y="0"/>
            <wp:positionH relativeFrom="margin">
              <wp:posOffset>5492750</wp:posOffset>
            </wp:positionH>
            <wp:positionV relativeFrom="paragraph">
              <wp:posOffset>0</wp:posOffset>
            </wp:positionV>
            <wp:extent cx="1350645" cy="1601470"/>
            <wp:effectExtent l="0" t="0" r="0" b="0"/>
            <wp:wrapTight wrapText="bothSides">
              <wp:wrapPolygon edited="0">
                <wp:start x="9749" y="2826"/>
                <wp:lineTo x="7921" y="3597"/>
                <wp:lineTo x="4874" y="6167"/>
                <wp:lineTo x="4874" y="9507"/>
                <wp:lineTo x="7921" y="11562"/>
                <wp:lineTo x="3047" y="11562"/>
                <wp:lineTo x="1219" y="12333"/>
                <wp:lineTo x="1523" y="15673"/>
                <wp:lineTo x="4265" y="17986"/>
                <wp:lineTo x="4570" y="18500"/>
                <wp:lineTo x="16756" y="18500"/>
                <wp:lineTo x="17061" y="17986"/>
                <wp:lineTo x="19803" y="15673"/>
                <wp:lineTo x="20412" y="12590"/>
                <wp:lineTo x="17975" y="11562"/>
                <wp:lineTo x="13405" y="11562"/>
                <wp:lineTo x="16756" y="9250"/>
                <wp:lineTo x="16756" y="6423"/>
                <wp:lineTo x="13405" y="3597"/>
                <wp:lineTo x="11882" y="2826"/>
                <wp:lineTo x="9749" y="282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C1" w:rsidRPr="001406C1">
        <w:rPr>
          <w:sz w:val="40"/>
          <w:szCs w:val="40"/>
        </w:rPr>
        <w:t>CHESAPEAKE CROSSROADS HERITAGE AREA</w:t>
      </w:r>
      <w:r w:rsidR="001406C1">
        <w:rPr>
          <w:sz w:val="40"/>
          <w:szCs w:val="40"/>
        </w:rPr>
        <w:br/>
      </w:r>
      <w:r w:rsidR="001406C1" w:rsidRPr="001406C1">
        <w:rPr>
          <w:sz w:val="40"/>
          <w:szCs w:val="40"/>
        </w:rPr>
        <w:t xml:space="preserve">Nominations </w:t>
      </w:r>
      <w:r w:rsidR="001406C1">
        <w:rPr>
          <w:sz w:val="40"/>
          <w:szCs w:val="40"/>
        </w:rPr>
        <w:t xml:space="preserve">for </w:t>
      </w:r>
      <w:r w:rsidR="00472DD8">
        <w:rPr>
          <w:sz w:val="40"/>
          <w:szCs w:val="40"/>
        </w:rPr>
        <w:t>Twent</w:t>
      </w:r>
      <w:r w:rsidR="009678A5">
        <w:rPr>
          <w:sz w:val="40"/>
          <w:szCs w:val="40"/>
        </w:rPr>
        <w:t>y-First</w:t>
      </w:r>
      <w:r w:rsidR="00FB2D04" w:rsidRPr="001406C1">
        <w:rPr>
          <w:sz w:val="40"/>
          <w:szCs w:val="40"/>
        </w:rPr>
        <w:t xml:space="preserve"> Annual </w:t>
      </w:r>
      <w:r w:rsidR="001406C1">
        <w:rPr>
          <w:sz w:val="40"/>
          <w:szCs w:val="40"/>
        </w:rPr>
        <w:br/>
      </w:r>
      <w:r w:rsidR="00FB2D04" w:rsidRPr="001406C1">
        <w:rPr>
          <w:sz w:val="40"/>
          <w:szCs w:val="40"/>
        </w:rPr>
        <w:t xml:space="preserve">Heritage Awards </w:t>
      </w:r>
    </w:p>
    <w:p w14:paraId="7DA64229" w14:textId="77777777" w:rsidR="001669A2" w:rsidRDefault="001669A2" w:rsidP="00FB2D04">
      <w:pPr>
        <w:rPr>
          <w:b/>
          <w:bCs/>
        </w:rPr>
      </w:pPr>
    </w:p>
    <w:p w14:paraId="1CEB79BC" w14:textId="5CC8D13B" w:rsidR="009678A5" w:rsidRPr="006A06CE" w:rsidRDefault="009678A5" w:rsidP="009678A5">
      <w:pPr>
        <w:rPr>
          <w:sz w:val="24"/>
          <w:szCs w:val="24"/>
        </w:rPr>
      </w:pPr>
      <w:r w:rsidRPr="006A06CE">
        <w:rPr>
          <w:sz w:val="24"/>
          <w:szCs w:val="24"/>
        </w:rPr>
        <w:t xml:space="preserve">Chesapeake Crossroads Heritage Awards honor individuals and organizations that make significant contributions to our regional legacy through interpretation, education, preservation, conservation, promotion, research, and/or support. Nominations should be submitted via e-mail with supporting documentation by Friday, October 4, 2024. To review a list of past honorees, please visit </w:t>
      </w:r>
      <w:hyperlink r:id="rId6" w:history="1">
        <w:r w:rsidRPr="00A6375A">
          <w:rPr>
            <w:rStyle w:val="Hyperlink"/>
            <w:sz w:val="24"/>
            <w:szCs w:val="24"/>
          </w:rPr>
          <w:t>our website</w:t>
        </w:r>
      </w:hyperlink>
      <w:r w:rsidRPr="006A06CE">
        <w:rPr>
          <w:sz w:val="24"/>
          <w:szCs w:val="24"/>
        </w:rPr>
        <w:t>.</w:t>
      </w:r>
    </w:p>
    <w:p w14:paraId="10A9DC1E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Heritage Award Categories:</w:t>
      </w:r>
    </w:p>
    <w:p w14:paraId="5F6E34ED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TOURISM PRODUCT AWARD - Recognizing an outstanding heritage tourism product created in the past year. Eligible products include exhibits, events, programs, self-guided or guided tours, audiotours, videos/CDs/podcasts, interpretive brochures, publications and websites. Samples (or images if appropriate) of the nominated product must accompany the nomination.</w:t>
      </w:r>
    </w:p>
    <w:p w14:paraId="21F1539F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VOLUNTEER AWARD - Recognizing an outstanding volunteer who has made a significant difference to the growth, sustainability, programming, or other essential element of a non-profit or for-profit heritage organization. Only one person from each heritage site/organization may be nominated.</w:t>
      </w:r>
    </w:p>
    <w:p w14:paraId="4221C757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PARTNERSHIP AWARD - Recognizing an outstanding regional partnership in heritage interpretation, preservation, stewardship, and/or education.</w:t>
      </w:r>
    </w:p>
    <w:p w14:paraId="24E92083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SPONSOR OF THE YEAR - Recognizing a regional business or organization for outstanding sponsorship, patronage or other role in funding one or more heritage-related organizations, events, or products in the past year. Supporting documentation for this category should include materials, resulting from the sponsorship.</w:t>
      </w:r>
    </w:p>
    <w:p w14:paraId="1E90F525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PROFESSIONAL OF THE YEAR - Recognizing an author, archaeologist, architect, artist, exhibits/publications designer, historian, natural resource professional, preservationist, professional staff person, or researcher, for significant professional contributions to heritage interpretation, stewardship, and/or education in the past year. Supporting documentation for this category should include a resumé and an appropriate work sample.</w:t>
      </w:r>
    </w:p>
    <w:p w14:paraId="3A193EB8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INTERPRETER OF THE YEAR - Recognizing a heritage interpreter—docent, educator, tour guide, volunteer—in a non-profit or for-profit heritage organization, who provides outstanding factual, and educational information to the public. Only one person from each heritage site/organization may be nominated.</w:t>
      </w:r>
    </w:p>
    <w:p w14:paraId="7587EE1C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NEW OUTDOORS INITIATIVE AWARD – Recognizing a new outdoors initiative that enhances the heritage experience of visitors. Appropriate supporting documentation should be included.</w:t>
      </w:r>
    </w:p>
    <w:p w14:paraId="7AC69D22" w14:textId="5C61A5F4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 xml:space="preserve">DEIA IN PROGRAMMING AWARD - Recognizing a new Programming Initiative in our heritage area that demonstrates an outstanding example of Diversity, Equity, Accessibility, and/or Inclusivity. </w:t>
      </w:r>
    </w:p>
    <w:p w14:paraId="30871006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 xml:space="preserve">PUBLIC/PRIVATE INITIATIVE AWARD - Recognizing an outstanding initiative undertaken through a partnership of public and private businesses or organizations to promote local heritage—i.e., historical </w:t>
      </w:r>
      <w:r w:rsidRPr="006A06CE">
        <w:rPr>
          <w:b/>
          <w:bCs/>
          <w:sz w:val="24"/>
          <w:szCs w:val="24"/>
        </w:rPr>
        <w:lastRenderedPageBreak/>
        <w:t>signage or markers, photographic displays, brochures, tours, etc. Samples (or images if appropriate) of the nominated product must accompany the nomination.</w:t>
      </w:r>
    </w:p>
    <w:p w14:paraId="487E7498" w14:textId="77777777" w:rsidR="009678A5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STEWARDSHIP AWARD - Recognizing an individual, family, organization, event, or business in the heritage area that demonstrates outstanding leadership in a stewardship capacity. Appropriate supporting documentation should be included.</w:t>
      </w:r>
    </w:p>
    <w:p w14:paraId="635B33ED" w14:textId="3B4F4912" w:rsidR="00FB2D04" w:rsidRPr="006A06CE" w:rsidRDefault="009678A5" w:rsidP="009678A5">
      <w:pPr>
        <w:rPr>
          <w:b/>
          <w:bCs/>
          <w:sz w:val="24"/>
          <w:szCs w:val="24"/>
        </w:rPr>
      </w:pPr>
      <w:r w:rsidRPr="006A06CE">
        <w:rPr>
          <w:b/>
          <w:bCs/>
          <w:sz w:val="24"/>
          <w:szCs w:val="24"/>
        </w:rPr>
        <w:t>•</w:t>
      </w:r>
      <w:r w:rsidRPr="006A06CE">
        <w:rPr>
          <w:b/>
          <w:bCs/>
          <w:sz w:val="24"/>
          <w:szCs w:val="24"/>
        </w:rPr>
        <w:tab/>
        <w:t>HERITAGE LEADERSHIP AWARD - Recognizing an individual for significant and long-lasting contributions to the community by interpreting, preserving, promoting, researching, and/or supporting local history and heritage. Supporting documentation should establish the nominee’s standing in the community.</w:t>
      </w:r>
    </w:p>
    <w:p w14:paraId="6B09F581" w14:textId="77777777" w:rsidR="001669A2" w:rsidRDefault="001669A2" w:rsidP="001669A2">
      <w:pPr>
        <w:pStyle w:val="ListParagraph"/>
      </w:pPr>
    </w:p>
    <w:p w14:paraId="5FB470A1" w14:textId="5C8F90E8" w:rsidR="001406C1" w:rsidRDefault="001406C1"/>
    <w:p w14:paraId="34247ACA" w14:textId="2F2C61AF" w:rsidR="0062517F" w:rsidRPr="0062517F" w:rsidRDefault="0062517F" w:rsidP="001669A2">
      <w:pPr>
        <w:widowControl w:val="0"/>
        <w:autoSpaceDE w:val="0"/>
        <w:autoSpaceDN w:val="0"/>
        <w:spacing w:before="75" w:after="0" w:line="516" w:lineRule="exact"/>
        <w:ind w:left="1641"/>
        <w:outlineLvl w:val="0"/>
        <w:rPr>
          <w:rFonts w:ascii="Adobe Garamond Pro Bold" w:eastAsia="Garamond" w:hAnsi="Garamond" w:cs="Garamond"/>
          <w:b/>
          <w:sz w:val="28"/>
          <w:lang w:bidi="en-US"/>
        </w:rPr>
      </w:pPr>
      <w:r>
        <w:rPr>
          <w:rFonts w:ascii="Adobe Garamond Pro Bold" w:eastAsia="Adobe Garamond Pro Bold" w:hAnsi="Adobe Garamond Pro Bold" w:cs="Adobe Garamond Pro Bold"/>
          <w:b/>
          <w:bCs/>
          <w:sz w:val="44"/>
          <w:szCs w:val="44"/>
          <w:lang w:bidi="en-US"/>
        </w:rPr>
        <w:t xml:space="preserve">        </w:t>
      </w:r>
    </w:p>
    <w:p w14:paraId="70534953" w14:textId="3AE85ACE" w:rsidR="00FB2D04" w:rsidRDefault="00FB2D04" w:rsidP="00FB2D04"/>
    <w:p w14:paraId="7EF05491" w14:textId="555C6386" w:rsidR="00096AF1" w:rsidRDefault="00096AF1">
      <w:r>
        <w:br w:type="page"/>
      </w:r>
    </w:p>
    <w:p w14:paraId="322B82A3" w14:textId="77777777" w:rsidR="00096AF1" w:rsidRPr="00096AF1" w:rsidRDefault="00096AF1" w:rsidP="00096AF1">
      <w:pPr>
        <w:jc w:val="center"/>
        <w:rPr>
          <w:rFonts w:ascii="Garamond" w:hAnsi="Garamond"/>
          <w:b/>
          <w:bCs/>
          <w:sz w:val="28"/>
          <w:szCs w:val="28"/>
        </w:rPr>
      </w:pPr>
      <w:r w:rsidRPr="00096AF1">
        <w:rPr>
          <w:rFonts w:ascii="Garamond" w:hAnsi="Garamond"/>
          <w:b/>
          <w:bCs/>
          <w:sz w:val="28"/>
          <w:szCs w:val="28"/>
        </w:rPr>
        <w:lastRenderedPageBreak/>
        <w:t>Heritage Awards Nomination</w:t>
      </w:r>
    </w:p>
    <w:p w14:paraId="4A3F7B5C" w14:textId="77777777" w:rsidR="00096AF1" w:rsidRPr="00096AF1" w:rsidRDefault="00096AF1" w:rsidP="00096AF1">
      <w:pPr>
        <w:jc w:val="center"/>
        <w:rPr>
          <w:rFonts w:ascii="Garamond" w:hAnsi="Garamond"/>
          <w:b/>
          <w:bCs/>
          <w:sz w:val="28"/>
          <w:szCs w:val="28"/>
        </w:rPr>
      </w:pPr>
      <w:r w:rsidRPr="00096AF1">
        <w:rPr>
          <w:rFonts w:ascii="Garamond" w:hAnsi="Garamond"/>
          <w:b/>
          <w:bCs/>
          <w:sz w:val="28"/>
          <w:szCs w:val="28"/>
        </w:rPr>
        <w:t>-Cover Sheet-</w:t>
      </w:r>
    </w:p>
    <w:p w14:paraId="006C5197" w14:textId="15B6C1DD" w:rsidR="00096AF1" w:rsidRPr="00096AF1" w:rsidRDefault="00096AF1" w:rsidP="00096AF1">
      <w:pPr>
        <w:jc w:val="center"/>
        <w:rPr>
          <w:rFonts w:ascii="Garamond" w:hAnsi="Garamond"/>
          <w:b/>
          <w:bCs/>
          <w:sz w:val="28"/>
          <w:szCs w:val="28"/>
        </w:rPr>
      </w:pPr>
      <w:r w:rsidRPr="00096AF1">
        <w:rPr>
          <w:rFonts w:ascii="Garamond" w:hAnsi="Garamond"/>
          <w:b/>
          <w:bCs/>
          <w:sz w:val="28"/>
          <w:szCs w:val="28"/>
        </w:rPr>
        <w:t xml:space="preserve">Deadline: October </w:t>
      </w:r>
      <w:r>
        <w:rPr>
          <w:rFonts w:ascii="Garamond" w:hAnsi="Garamond"/>
          <w:b/>
          <w:bCs/>
          <w:sz w:val="28"/>
          <w:szCs w:val="28"/>
        </w:rPr>
        <w:t>4</w:t>
      </w:r>
      <w:r w:rsidRPr="00096AF1">
        <w:rPr>
          <w:rFonts w:ascii="Garamond" w:hAnsi="Garamond"/>
          <w:b/>
          <w:bCs/>
          <w:sz w:val="28"/>
          <w:szCs w:val="28"/>
        </w:rPr>
        <w:t>, 202</w:t>
      </w:r>
      <w:r>
        <w:rPr>
          <w:rFonts w:ascii="Garamond" w:hAnsi="Garamond"/>
          <w:b/>
          <w:bCs/>
          <w:sz w:val="28"/>
          <w:szCs w:val="28"/>
        </w:rPr>
        <w:t>4</w:t>
      </w:r>
    </w:p>
    <w:p w14:paraId="5682C72D" w14:textId="77777777" w:rsidR="00096AF1" w:rsidRPr="00096AF1" w:rsidRDefault="00096AF1" w:rsidP="00096AF1">
      <w:pPr>
        <w:rPr>
          <w:rFonts w:ascii="Garamond" w:hAnsi="Garamond"/>
          <w:b/>
          <w:bCs/>
          <w:sz w:val="28"/>
          <w:szCs w:val="28"/>
        </w:rPr>
      </w:pPr>
    </w:p>
    <w:p w14:paraId="3E70D04A" w14:textId="77777777" w:rsidR="00096AF1" w:rsidRPr="00A6375A" w:rsidRDefault="00096AF1" w:rsidP="00096AF1">
      <w:pPr>
        <w:rPr>
          <w:rFonts w:ascii="Garamond" w:hAnsi="Garamond"/>
          <w:b/>
          <w:bCs/>
          <w:sz w:val="28"/>
          <w:szCs w:val="28"/>
        </w:rPr>
      </w:pPr>
      <w:r w:rsidRPr="00A6375A">
        <w:rPr>
          <w:rFonts w:ascii="Garamond" w:hAnsi="Garamond"/>
          <w:b/>
          <w:bCs/>
          <w:sz w:val="28"/>
          <w:szCs w:val="28"/>
          <w:u w:val="single"/>
        </w:rPr>
        <w:t>Nominee</w:t>
      </w:r>
      <w:r w:rsidRPr="00A6375A">
        <w:rPr>
          <w:rFonts w:ascii="Garamond" w:hAnsi="Garamond"/>
          <w:b/>
          <w:bCs/>
          <w:sz w:val="28"/>
          <w:szCs w:val="28"/>
        </w:rPr>
        <w:t>:</w:t>
      </w:r>
      <w:r w:rsidRPr="00A6375A">
        <w:rPr>
          <w:rFonts w:ascii="Garamond" w:hAnsi="Garamond"/>
          <w:b/>
          <w:bCs/>
          <w:sz w:val="28"/>
          <w:szCs w:val="28"/>
        </w:rPr>
        <w:tab/>
        <w:t xml:space="preserve"> </w:t>
      </w:r>
    </w:p>
    <w:p w14:paraId="721FE176" w14:textId="4BD1C026" w:rsidR="00096AF1" w:rsidRPr="00A6375A" w:rsidRDefault="00A6375A" w:rsidP="00096AF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Awards </w:t>
      </w:r>
      <w:r w:rsidR="00096AF1" w:rsidRPr="00A6375A">
        <w:rPr>
          <w:rFonts w:ascii="Garamond" w:hAnsi="Garamond"/>
          <w:sz w:val="28"/>
          <w:szCs w:val="28"/>
        </w:rPr>
        <w:t xml:space="preserve">Category:  </w:t>
      </w:r>
      <w:r w:rsidR="00096AF1" w:rsidRPr="00A6375A">
        <w:rPr>
          <w:rFonts w:ascii="Garamond" w:hAnsi="Garamond"/>
          <w:sz w:val="28"/>
          <w:szCs w:val="28"/>
        </w:rPr>
        <w:tab/>
      </w:r>
    </w:p>
    <w:p w14:paraId="012804AD" w14:textId="77777777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 xml:space="preserve">Nominee’s Organization (if applicable): </w:t>
      </w:r>
      <w:r w:rsidRPr="00A6375A">
        <w:rPr>
          <w:rFonts w:ascii="Garamond" w:hAnsi="Garamond"/>
          <w:sz w:val="28"/>
          <w:szCs w:val="28"/>
        </w:rPr>
        <w:tab/>
      </w:r>
      <w:r w:rsidRPr="00A6375A">
        <w:rPr>
          <w:rFonts w:ascii="Garamond" w:hAnsi="Garamond"/>
          <w:sz w:val="28"/>
          <w:szCs w:val="28"/>
        </w:rPr>
        <w:tab/>
      </w:r>
      <w:r w:rsidRPr="00A6375A">
        <w:rPr>
          <w:rFonts w:ascii="Garamond" w:hAnsi="Garamond"/>
          <w:sz w:val="28"/>
          <w:szCs w:val="28"/>
        </w:rPr>
        <w:tab/>
      </w:r>
      <w:r w:rsidRPr="00A6375A">
        <w:rPr>
          <w:rFonts w:ascii="Garamond" w:hAnsi="Garamond"/>
          <w:sz w:val="28"/>
          <w:szCs w:val="28"/>
        </w:rPr>
        <w:tab/>
        <w:t xml:space="preserve"> </w:t>
      </w:r>
    </w:p>
    <w:p w14:paraId="4C19688C" w14:textId="2BDF9D6C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>Address:</w:t>
      </w:r>
    </w:p>
    <w:p w14:paraId="05CCA64B" w14:textId="6CC9DE79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 xml:space="preserve">Phone: </w:t>
      </w:r>
    </w:p>
    <w:p w14:paraId="1768C038" w14:textId="21026246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>E-mail address:</w:t>
      </w:r>
    </w:p>
    <w:p w14:paraId="664B6A6B" w14:textId="77777777" w:rsidR="00096AF1" w:rsidRDefault="00096AF1" w:rsidP="00096AF1">
      <w:pPr>
        <w:rPr>
          <w:rFonts w:ascii="Garamond" w:hAnsi="Garamond"/>
          <w:b/>
          <w:bCs/>
          <w:sz w:val="28"/>
          <w:szCs w:val="28"/>
        </w:rPr>
      </w:pPr>
      <w:r w:rsidRPr="006A06CE">
        <w:rPr>
          <w:rFonts w:ascii="Garamond" w:hAnsi="Garamond"/>
          <w:b/>
          <w:bCs/>
          <w:sz w:val="28"/>
          <w:szCs w:val="28"/>
          <w:u w:val="single"/>
        </w:rPr>
        <w:t>Person Nominating</w:t>
      </w:r>
      <w:r w:rsidRPr="00096AF1">
        <w:rPr>
          <w:rFonts w:ascii="Garamond" w:hAnsi="Garamond"/>
          <w:b/>
          <w:bCs/>
          <w:sz w:val="28"/>
          <w:szCs w:val="28"/>
        </w:rPr>
        <w:t xml:space="preserve">: </w:t>
      </w:r>
      <w:r w:rsidRPr="00096AF1">
        <w:rPr>
          <w:rFonts w:ascii="Garamond" w:hAnsi="Garamond"/>
          <w:b/>
          <w:bCs/>
          <w:sz w:val="28"/>
          <w:szCs w:val="28"/>
        </w:rPr>
        <w:tab/>
      </w:r>
      <w:r w:rsidRPr="00096AF1">
        <w:rPr>
          <w:rFonts w:ascii="Garamond" w:hAnsi="Garamond"/>
          <w:b/>
          <w:bCs/>
          <w:sz w:val="28"/>
          <w:szCs w:val="28"/>
        </w:rPr>
        <w:tab/>
        <w:t xml:space="preserve"> </w:t>
      </w:r>
    </w:p>
    <w:p w14:paraId="72B12522" w14:textId="33C34C1B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 xml:space="preserve">Business/Organization: </w:t>
      </w:r>
      <w:r w:rsidRPr="00A6375A">
        <w:rPr>
          <w:rFonts w:ascii="Garamond" w:hAnsi="Garamond"/>
          <w:sz w:val="28"/>
          <w:szCs w:val="28"/>
        </w:rPr>
        <w:tab/>
      </w:r>
    </w:p>
    <w:p w14:paraId="29BCBFBD" w14:textId="77777777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>Address:</w:t>
      </w:r>
    </w:p>
    <w:p w14:paraId="3020693B" w14:textId="77777777" w:rsidR="00096AF1" w:rsidRPr="00A6375A" w:rsidRDefault="00096AF1" w:rsidP="00096AF1">
      <w:pPr>
        <w:rPr>
          <w:rFonts w:ascii="Garamond" w:hAnsi="Garamond"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 xml:space="preserve">Phone: </w:t>
      </w:r>
      <w:r w:rsidRPr="00A6375A">
        <w:rPr>
          <w:rFonts w:ascii="Garamond" w:hAnsi="Garamond"/>
          <w:sz w:val="28"/>
          <w:szCs w:val="28"/>
        </w:rPr>
        <w:tab/>
      </w:r>
      <w:r w:rsidRPr="00A6375A">
        <w:rPr>
          <w:rFonts w:ascii="Garamond" w:hAnsi="Garamond"/>
          <w:sz w:val="28"/>
          <w:szCs w:val="28"/>
        </w:rPr>
        <w:tab/>
      </w:r>
    </w:p>
    <w:p w14:paraId="10EA8F54" w14:textId="0FBDA1FA" w:rsidR="00096AF1" w:rsidRPr="00096AF1" w:rsidRDefault="00096AF1" w:rsidP="00096AF1">
      <w:pPr>
        <w:rPr>
          <w:rFonts w:ascii="Garamond" w:hAnsi="Garamond"/>
          <w:b/>
          <w:bCs/>
          <w:sz w:val="28"/>
          <w:szCs w:val="28"/>
        </w:rPr>
      </w:pPr>
      <w:r w:rsidRPr="00A6375A">
        <w:rPr>
          <w:rFonts w:ascii="Garamond" w:hAnsi="Garamond"/>
          <w:sz w:val="28"/>
          <w:szCs w:val="28"/>
        </w:rPr>
        <w:t xml:space="preserve">E-mail address: </w:t>
      </w:r>
      <w:r w:rsidRPr="00A6375A">
        <w:rPr>
          <w:rFonts w:ascii="Garamond" w:hAnsi="Garamond"/>
          <w:sz w:val="28"/>
          <w:szCs w:val="28"/>
        </w:rPr>
        <w:tab/>
      </w:r>
      <w:r w:rsidRPr="00096AF1">
        <w:rPr>
          <w:rFonts w:ascii="Garamond" w:hAnsi="Garamond"/>
          <w:b/>
          <w:bCs/>
          <w:sz w:val="28"/>
          <w:szCs w:val="28"/>
        </w:rPr>
        <w:tab/>
      </w:r>
    </w:p>
    <w:p w14:paraId="67D7F46A" w14:textId="01E468B9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IMPORTANT: </w:t>
      </w:r>
      <w:r w:rsidR="00096AF1" w:rsidRPr="00096AF1">
        <w:rPr>
          <w:rFonts w:ascii="Garamond" w:hAnsi="Garamond"/>
          <w:b/>
          <w:bCs/>
          <w:sz w:val="28"/>
          <w:szCs w:val="28"/>
        </w:rPr>
        <w:t xml:space="preserve">Please </w:t>
      </w:r>
      <w:r>
        <w:rPr>
          <w:rFonts w:ascii="Garamond" w:hAnsi="Garamond"/>
          <w:b/>
          <w:bCs/>
          <w:sz w:val="28"/>
          <w:szCs w:val="28"/>
        </w:rPr>
        <w:t xml:space="preserve">give our committee an informative description of </w:t>
      </w:r>
      <w:r w:rsidR="00096AF1" w:rsidRPr="00096AF1">
        <w:rPr>
          <w:rFonts w:ascii="Garamond" w:hAnsi="Garamond"/>
          <w:b/>
          <w:bCs/>
          <w:sz w:val="28"/>
          <w:szCs w:val="28"/>
        </w:rPr>
        <w:t>why you feel your nominee should be recognized</w:t>
      </w:r>
      <w:r>
        <w:rPr>
          <w:rFonts w:ascii="Garamond" w:hAnsi="Garamond"/>
          <w:b/>
          <w:bCs/>
          <w:sz w:val="28"/>
          <w:szCs w:val="28"/>
        </w:rPr>
        <w:t>:</w:t>
      </w:r>
    </w:p>
    <w:p w14:paraId="4191698A" w14:textId="77777777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</w:p>
    <w:p w14:paraId="30141469" w14:textId="77777777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</w:p>
    <w:p w14:paraId="3117F746" w14:textId="77777777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</w:p>
    <w:p w14:paraId="6DB2194E" w14:textId="32922EFD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</w:p>
    <w:p w14:paraId="2D217914" w14:textId="77777777" w:rsidR="00A6375A" w:rsidRDefault="00A6375A" w:rsidP="00096AF1">
      <w:pPr>
        <w:rPr>
          <w:rFonts w:ascii="Garamond" w:hAnsi="Garamond"/>
          <w:b/>
          <w:bCs/>
          <w:sz w:val="28"/>
          <w:szCs w:val="28"/>
        </w:rPr>
      </w:pPr>
    </w:p>
    <w:p w14:paraId="1447850B" w14:textId="7742F728" w:rsidR="00096AF1" w:rsidRPr="00096AF1" w:rsidRDefault="00A6375A" w:rsidP="00096AF1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Please include</w:t>
      </w:r>
      <w:r w:rsidRPr="00A6375A">
        <w:rPr>
          <w:rFonts w:ascii="Garamond" w:hAnsi="Garamond"/>
          <w:b/>
          <w:bCs/>
          <w:sz w:val="28"/>
          <w:szCs w:val="28"/>
        </w:rPr>
        <w:t xml:space="preserve"> supporting documentation as appropriate</w:t>
      </w:r>
      <w:r>
        <w:rPr>
          <w:rFonts w:ascii="Garamond" w:hAnsi="Garamond"/>
          <w:b/>
          <w:bCs/>
          <w:sz w:val="28"/>
          <w:szCs w:val="28"/>
        </w:rPr>
        <w:t>, s</w:t>
      </w:r>
      <w:r w:rsidR="00096AF1" w:rsidRPr="00096AF1">
        <w:rPr>
          <w:rFonts w:ascii="Garamond" w:hAnsi="Garamond"/>
          <w:b/>
          <w:bCs/>
          <w:sz w:val="28"/>
          <w:szCs w:val="28"/>
        </w:rPr>
        <w:t xml:space="preserve">can with attachments and send via E-mail to </w:t>
      </w:r>
      <w:hyperlink r:id="rId7" w:history="1">
        <w:r w:rsidR="00096AF1" w:rsidRPr="00096AF1">
          <w:rPr>
            <w:rStyle w:val="Hyperlink"/>
            <w:rFonts w:ascii="Garamond" w:hAnsi="Garamond"/>
            <w:b/>
            <w:bCs/>
            <w:sz w:val="28"/>
            <w:szCs w:val="28"/>
          </w:rPr>
          <w:t>heritage_area@aacounty.org</w:t>
        </w:r>
      </w:hyperlink>
      <w:r w:rsidR="00096AF1" w:rsidRPr="00096AF1">
        <w:rPr>
          <w:rFonts w:ascii="Garamond" w:hAnsi="Garamond"/>
          <w:b/>
          <w:bCs/>
          <w:sz w:val="28"/>
          <w:szCs w:val="28"/>
        </w:rPr>
        <w:t>. Questions? Please call Carol at 410-627-6018. Thank you!</w:t>
      </w:r>
    </w:p>
    <w:p w14:paraId="3538A3E8" w14:textId="77777777" w:rsidR="00A6375A" w:rsidRDefault="00A6375A" w:rsidP="00096AF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DEA3529" w14:textId="782EC496" w:rsidR="00096AF1" w:rsidRPr="00096AF1" w:rsidRDefault="00096AF1" w:rsidP="00096AF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Chesapeake Crossroads</w:t>
      </w:r>
      <w:r w:rsidRPr="00096AF1">
        <w:rPr>
          <w:rFonts w:ascii="Garamond" w:hAnsi="Garamond"/>
          <w:b/>
          <w:bCs/>
          <w:sz w:val="28"/>
          <w:szCs w:val="28"/>
        </w:rPr>
        <w:t xml:space="preserve"> Heritage Area</w:t>
      </w:r>
    </w:p>
    <w:p w14:paraId="2D064F9F" w14:textId="615947F7" w:rsidR="00096AF1" w:rsidRPr="00096AF1" w:rsidRDefault="00096AF1" w:rsidP="00096AF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096AF1">
        <w:rPr>
          <w:rFonts w:ascii="Garamond" w:hAnsi="Garamond"/>
          <w:b/>
          <w:bCs/>
          <w:sz w:val="28"/>
          <w:szCs w:val="28"/>
        </w:rPr>
        <w:t>Arundel Center</w:t>
      </w:r>
      <w:r>
        <w:rPr>
          <w:rFonts w:ascii="Garamond" w:hAnsi="Garamond"/>
          <w:b/>
          <w:bCs/>
          <w:sz w:val="28"/>
          <w:szCs w:val="28"/>
        </w:rPr>
        <w:t xml:space="preserve">, </w:t>
      </w:r>
      <w:r w:rsidRPr="00096AF1">
        <w:rPr>
          <w:rFonts w:ascii="Garamond" w:hAnsi="Garamond"/>
          <w:b/>
          <w:bCs/>
          <w:sz w:val="28"/>
          <w:szCs w:val="28"/>
        </w:rPr>
        <w:t>44 Calvert Street</w:t>
      </w:r>
    </w:p>
    <w:p w14:paraId="6629458D" w14:textId="213441B5" w:rsidR="00096AF1" w:rsidRPr="00096AF1" w:rsidRDefault="00096AF1" w:rsidP="00096AF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096AF1">
        <w:rPr>
          <w:rFonts w:ascii="Garamond" w:hAnsi="Garamond"/>
          <w:b/>
          <w:bCs/>
          <w:sz w:val="28"/>
          <w:szCs w:val="28"/>
        </w:rPr>
        <w:t>Annapolis, MD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Pr="00096AF1">
        <w:rPr>
          <w:rFonts w:ascii="Garamond" w:hAnsi="Garamond"/>
          <w:b/>
          <w:bCs/>
          <w:sz w:val="28"/>
          <w:szCs w:val="28"/>
        </w:rPr>
        <w:t>21401-1930</w:t>
      </w:r>
    </w:p>
    <w:p w14:paraId="64490209" w14:textId="24C57EBA" w:rsidR="00096AF1" w:rsidRPr="00096AF1" w:rsidRDefault="00A6375A" w:rsidP="00096AF1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hyperlink r:id="rId8" w:history="1">
        <w:r w:rsidR="00096AF1" w:rsidRPr="00096AF1">
          <w:rPr>
            <w:rStyle w:val="Hyperlink"/>
            <w:rFonts w:ascii="Garamond" w:hAnsi="Garamond"/>
            <w:b/>
            <w:bCs/>
            <w:sz w:val="28"/>
            <w:szCs w:val="28"/>
          </w:rPr>
          <w:t>www.chesapeakecrossroads.org</w:t>
        </w:r>
      </w:hyperlink>
    </w:p>
    <w:sectPr w:rsidR="00096AF1" w:rsidRPr="00096AF1" w:rsidSect="00CC3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CD4"/>
    <w:multiLevelType w:val="hybridMultilevel"/>
    <w:tmpl w:val="F8C8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0F8C"/>
    <w:multiLevelType w:val="hybridMultilevel"/>
    <w:tmpl w:val="33A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04"/>
    <w:rsid w:val="00096AF1"/>
    <w:rsid w:val="001406C1"/>
    <w:rsid w:val="001669A2"/>
    <w:rsid w:val="00177047"/>
    <w:rsid w:val="00472DD8"/>
    <w:rsid w:val="0057703A"/>
    <w:rsid w:val="0062517F"/>
    <w:rsid w:val="006A06CE"/>
    <w:rsid w:val="00760740"/>
    <w:rsid w:val="00874EA9"/>
    <w:rsid w:val="009678A5"/>
    <w:rsid w:val="00A6375A"/>
    <w:rsid w:val="00CC36FA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402F"/>
  <w15:chartTrackingRefBased/>
  <w15:docId w15:val="{AD00AF2E-9C55-4AB2-9EC5-9348A881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25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1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hesapeakecrossroa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eritage_area@aacoun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apeakecrossroads.org/wp-content/uploads/2024/08/Heritage-Award-Winners-list-through-2023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carol.whitehall@yahoo.com</dc:creator>
  <cp:keywords/>
  <dc:description/>
  <cp:lastModifiedBy>carol.whitehall@yahoo.com</cp:lastModifiedBy>
  <cp:revision>5</cp:revision>
  <dcterms:created xsi:type="dcterms:W3CDTF">2024-08-26T16:01:00Z</dcterms:created>
  <dcterms:modified xsi:type="dcterms:W3CDTF">2024-08-26T18:31:00Z</dcterms:modified>
</cp:coreProperties>
</file>