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6ED724" w:rsidR="00DC3A9D" w:rsidRDefault="00134D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Chesapeake Crossroads</w:t>
      </w:r>
      <w:r>
        <w:rPr>
          <w:b/>
          <w:sz w:val="28"/>
          <w:szCs w:val="28"/>
        </w:rPr>
        <w:t xml:space="preserve"> Heritage Area Mini-Grants by FY Awarded</w:t>
      </w:r>
    </w:p>
    <w:p w14:paraId="36854742" w14:textId="320B7DBA" w:rsidR="00134D31" w:rsidRPr="009206BF" w:rsidRDefault="00134D31" w:rsidP="00134D31">
      <w:pPr>
        <w:spacing w:after="10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Pr="009206BF">
        <w:rPr>
          <w:bCs/>
          <w:sz w:val="20"/>
          <w:szCs w:val="20"/>
        </w:rPr>
        <w:t xml:space="preserve">Note: the organization was originally named “Annapolis, London Town &amp; South County Heritage Area, Inc.” and dba </w:t>
      </w:r>
      <w:r>
        <w:rPr>
          <w:bCs/>
          <w:sz w:val="20"/>
          <w:szCs w:val="20"/>
        </w:rPr>
        <w:t>as “</w:t>
      </w:r>
      <w:r w:rsidRPr="009206BF">
        <w:rPr>
          <w:bCs/>
          <w:sz w:val="20"/>
          <w:szCs w:val="20"/>
        </w:rPr>
        <w:t>Four Rivers Heritage Area,” prior to our expansion and rebranding</w:t>
      </w:r>
      <w:r>
        <w:rPr>
          <w:bCs/>
          <w:sz w:val="20"/>
          <w:szCs w:val="20"/>
        </w:rPr>
        <w:t>.</w:t>
      </w:r>
    </w:p>
    <w:p w14:paraId="00000002" w14:textId="77777777" w:rsidR="00DC3A9D" w:rsidRDefault="00DC3A9D">
      <w:pPr>
        <w:spacing w:after="100" w:line="240" w:lineRule="auto"/>
        <w:rPr>
          <w:sz w:val="28"/>
          <w:szCs w:val="28"/>
        </w:rPr>
      </w:pPr>
    </w:p>
    <w:p w14:paraId="00000003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FY22 – Total Grants: $28,000</w:t>
      </w:r>
    </w:p>
    <w:p w14:paraId="00000004" w14:textId="77777777" w:rsidR="00DC3A9D" w:rsidRDefault="00DC3A9D">
      <w:pPr>
        <w:spacing w:after="100" w:line="240" w:lineRule="auto"/>
        <w:rPr>
          <w:b/>
        </w:rPr>
      </w:pPr>
    </w:p>
    <w:p w14:paraId="0000000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006" w14:textId="77777777" w:rsidR="00DC3A9D" w:rsidRDefault="00134D31">
      <w:pPr>
        <w:spacing w:after="100" w:line="240" w:lineRule="auto"/>
      </w:pPr>
      <w:r>
        <w:t>·       Preservation of the Skipjack Lydia D (non-capital grant - $2,500)</w:t>
      </w:r>
    </w:p>
    <w:p w14:paraId="0000000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Museum: $2,500</w:t>
      </w:r>
    </w:p>
    <w:p w14:paraId="00000008" w14:textId="77777777" w:rsidR="00DC3A9D" w:rsidRDefault="00134D31">
      <w:pPr>
        <w:spacing w:after="100" w:line="240" w:lineRule="auto"/>
      </w:pPr>
      <w:r>
        <w:t>·       Expanding Learning and Accessibility (non-capital grant - $2,500)</w:t>
      </w:r>
    </w:p>
    <w:p w14:paraId="0000000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Arts Center: $2,500</w:t>
      </w:r>
    </w:p>
    <w:p w14:paraId="0000000A" w14:textId="77777777" w:rsidR="00DC3A9D" w:rsidRDefault="00134D31">
      <w:pPr>
        <w:spacing w:after="100" w:line="240" w:lineRule="auto"/>
      </w:pPr>
      <w:r>
        <w:t xml:space="preserve">·       Community Open House (non-capital grant </w:t>
      </w:r>
      <w:r>
        <w:t>- $2,500)</w:t>
      </w:r>
    </w:p>
    <w:p w14:paraId="0000000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Museum: $3,000</w:t>
      </w:r>
    </w:p>
    <w:p w14:paraId="0000000C" w14:textId="77777777" w:rsidR="00DC3A9D" w:rsidRDefault="00134D31">
      <w:pPr>
        <w:spacing w:after="100" w:line="240" w:lineRule="auto"/>
      </w:pPr>
      <w:r>
        <w:t>·       Hello, Radio! A Look Back at How Local Radio was Involved in Civil Rights (non-capital grant - $3,000)</w:t>
      </w:r>
    </w:p>
    <w:p w14:paraId="0000000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Chesapeake Children's Museum and MD Day Team: $4,000 </w:t>
      </w:r>
    </w:p>
    <w:p w14:paraId="0000000E" w14:textId="77777777" w:rsidR="00DC3A9D" w:rsidRDefault="00134D31">
      <w:pPr>
        <w:spacing w:after="100" w:line="240" w:lineRule="auto"/>
      </w:pPr>
      <w:r>
        <w:t>·       Collaborative Management of Maryland</w:t>
      </w:r>
      <w:r>
        <w:t xml:space="preserve"> Day Weekend 3-Day event (non-capital grant - $4,000)</w:t>
      </w:r>
    </w:p>
    <w:p w14:paraId="0000000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Hammond-Harwood House: $2,500</w:t>
      </w:r>
    </w:p>
    <w:p w14:paraId="00000010" w14:textId="77777777" w:rsidR="00DC3A9D" w:rsidRDefault="00134D31">
      <w:pPr>
        <w:spacing w:after="100" w:line="240" w:lineRule="auto"/>
      </w:pPr>
      <w:r>
        <w:t xml:space="preserve">·       Exhibition Catalogue for "Ambition: Charles </w:t>
      </w:r>
      <w:proofErr w:type="spellStart"/>
      <w:r>
        <w:t>Willson</w:t>
      </w:r>
      <w:proofErr w:type="spellEnd"/>
      <w:r>
        <w:t xml:space="preserve"> Peale in Annapolis" (non-capital grant - $2,500)</w:t>
      </w:r>
    </w:p>
    <w:p w14:paraId="0000001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12" w14:textId="77777777" w:rsidR="00DC3A9D" w:rsidRDefault="00134D31">
      <w:pPr>
        <w:spacing w:after="100" w:line="240" w:lineRule="auto"/>
      </w:pPr>
      <w:r>
        <w:t>·       James Brice House Master Int</w:t>
      </w:r>
      <w:r>
        <w:t>erpretive Plan (non-capital grant - $2,500)</w:t>
      </w:r>
    </w:p>
    <w:p w14:paraId="0000001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$3,500</w:t>
      </w:r>
    </w:p>
    <w:p w14:paraId="00000014" w14:textId="77777777" w:rsidR="00DC3A9D" w:rsidRDefault="00134D31">
      <w:pPr>
        <w:spacing w:after="100" w:line="240" w:lineRule="auto"/>
      </w:pPr>
      <w:r>
        <w:t>·       The William Brown House Reinterpretation Project (non-capital grant - $3,500)</w:t>
      </w:r>
    </w:p>
    <w:p w14:paraId="0000001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Lost Towns Project: $5,000</w:t>
      </w:r>
    </w:p>
    <w:p w14:paraId="00000016" w14:textId="77777777" w:rsidR="00DC3A9D" w:rsidRDefault="00134D31">
      <w:pPr>
        <w:spacing w:after="100" w:line="240" w:lineRule="auto"/>
      </w:pPr>
      <w:r>
        <w:t xml:space="preserve">·      </w:t>
      </w:r>
      <w:r>
        <w:rPr>
          <w:b/>
        </w:rPr>
        <w:t xml:space="preserve"> </w:t>
      </w:r>
      <w:r>
        <w:t xml:space="preserve">Native American Archaeology and Heritage Toolbox: </w:t>
      </w:r>
      <w:r>
        <w:t>Resources for the Schools &amp; the Public (non-capital grant - $5,000)</w:t>
      </w:r>
    </w:p>
    <w:p w14:paraId="00000017" w14:textId="77777777" w:rsidR="00DC3A9D" w:rsidRDefault="00DC3A9D">
      <w:pPr>
        <w:spacing w:after="100" w:line="240" w:lineRule="auto"/>
        <w:rPr>
          <w:sz w:val="28"/>
          <w:szCs w:val="28"/>
        </w:rPr>
      </w:pPr>
    </w:p>
    <w:p w14:paraId="00000018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FY21 – Total Grants: $27,420  </w:t>
      </w:r>
      <w:r>
        <w:rPr>
          <w:sz w:val="28"/>
          <w:szCs w:val="28"/>
        </w:rPr>
        <w:tab/>
      </w:r>
    </w:p>
    <w:p w14:paraId="0000001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Community Foundation, in partnership with Annapolis Greek Heritage Project: $4,000</w:t>
      </w:r>
    </w:p>
    <w:p w14:paraId="0000001A" w14:textId="77777777" w:rsidR="00DC3A9D" w:rsidRDefault="00134D31">
      <w:pPr>
        <w:spacing w:after="100" w:line="240" w:lineRule="auto"/>
      </w:pPr>
      <w:r>
        <w:t xml:space="preserve">·       Annapolis Greek Heritage Project (non-capital grant - </w:t>
      </w:r>
      <w:r>
        <w:t>$4,000)</w:t>
      </w:r>
    </w:p>
    <w:p w14:paraId="0000001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Annapolis Maritime Museum &amp; Park: $4,000 </w:t>
      </w:r>
    </w:p>
    <w:p w14:paraId="0000001C" w14:textId="77777777" w:rsidR="00DC3A9D" w:rsidRDefault="00134D31">
      <w:pPr>
        <w:spacing w:after="100" w:line="240" w:lineRule="auto"/>
      </w:pPr>
      <w:r>
        <w:t>·       Emergency Operating (emergency operating grant - $4,000)</w:t>
      </w:r>
    </w:p>
    <w:p w14:paraId="0000001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 Foundation, Inc.: $4,000</w:t>
      </w:r>
    </w:p>
    <w:p w14:paraId="0000001E" w14:textId="77777777" w:rsidR="00DC3A9D" w:rsidRDefault="00134D31">
      <w:pPr>
        <w:spacing w:after="100" w:line="240" w:lineRule="auto"/>
      </w:pPr>
      <w:r>
        <w:t>·       Anti-Racism Program Series (non-capital grant - $4,000)</w:t>
      </w:r>
    </w:p>
    <w:p w14:paraId="0000001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Galesville Community Center Organization: $1,250</w:t>
      </w:r>
    </w:p>
    <w:p w14:paraId="00000020" w14:textId="77777777" w:rsidR="00DC3A9D" w:rsidRDefault="00134D31">
      <w:pPr>
        <w:spacing w:after="100" w:line="240" w:lineRule="auto"/>
      </w:pPr>
      <w:r>
        <w:t>·       Emergency Operating (emergency operating grant - $1,250)</w:t>
      </w:r>
    </w:p>
    <w:p w14:paraId="0000002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Heritage Society: $2,210</w:t>
      </w:r>
    </w:p>
    <w:p w14:paraId="00000022" w14:textId="77777777" w:rsidR="00DC3A9D" w:rsidRDefault="00134D31">
      <w:pPr>
        <w:spacing w:after="100" w:line="240" w:lineRule="auto"/>
      </w:pPr>
      <w:r>
        <w:t>·       Heritage Tour Brochure (non-capita</w:t>
      </w:r>
      <w:r>
        <w:t>l grant - $2,210)</w:t>
      </w:r>
    </w:p>
    <w:p w14:paraId="0000002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$2,710</w:t>
      </w:r>
    </w:p>
    <w:p w14:paraId="00000024" w14:textId="77777777" w:rsidR="00DC3A9D" w:rsidRDefault="00134D31">
      <w:pPr>
        <w:spacing w:after="100" w:line="240" w:lineRule="auto"/>
      </w:pPr>
      <w:r>
        <w:t>·       "Annapolis: An American Story" Brochure (non-capital grant - $2,710)</w:t>
      </w:r>
    </w:p>
    <w:p w14:paraId="0000002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$4,000</w:t>
      </w:r>
    </w:p>
    <w:p w14:paraId="00000026" w14:textId="77777777" w:rsidR="00DC3A9D" w:rsidRDefault="00134D31">
      <w:pPr>
        <w:spacing w:after="100" w:line="240" w:lineRule="auto"/>
      </w:pPr>
      <w:r>
        <w:t>·       Interpretive Signage in Response to COVID-19</w:t>
      </w:r>
      <w:r>
        <w:rPr>
          <w:b/>
        </w:rPr>
        <w:t xml:space="preserve"> </w:t>
      </w:r>
      <w:r>
        <w:t>(non-capital grant - $4,000)</w:t>
      </w:r>
    </w:p>
    <w:p w14:paraId="0000002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Ralph J. Bu</w:t>
      </w:r>
      <w:r>
        <w:rPr>
          <w:b/>
        </w:rPr>
        <w:t>nche Community Center, Inc.: $1,250</w:t>
      </w:r>
    </w:p>
    <w:p w14:paraId="00000028" w14:textId="77777777" w:rsidR="00DC3A9D" w:rsidRDefault="00134D31">
      <w:pPr>
        <w:spacing w:after="100" w:line="240" w:lineRule="auto"/>
      </w:pPr>
      <w:r>
        <w:t>·       Emergency Operating (emergency operating grant - $1,250)</w:t>
      </w:r>
    </w:p>
    <w:p w14:paraId="0000002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Wiley H. Bates Legacy Center: $4,000</w:t>
      </w:r>
    </w:p>
    <w:p w14:paraId="0000002A" w14:textId="77777777" w:rsidR="00DC3A9D" w:rsidRDefault="00134D31">
      <w:pPr>
        <w:spacing w:after="100" w:line="240" w:lineRule="auto"/>
      </w:pPr>
      <w:r>
        <w:t>·       Emergency Operating (emergency operating grant - $4,000)</w:t>
      </w:r>
    </w:p>
    <w:p w14:paraId="0000002B" w14:textId="77777777" w:rsidR="00DC3A9D" w:rsidRDefault="00DC3A9D">
      <w:pPr>
        <w:spacing w:line="240" w:lineRule="auto"/>
        <w:rPr>
          <w:sz w:val="28"/>
          <w:szCs w:val="28"/>
        </w:rPr>
      </w:pPr>
    </w:p>
    <w:p w14:paraId="0000002C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FY20 – Total Grants: $26,200  </w:t>
      </w:r>
      <w:r>
        <w:rPr>
          <w:sz w:val="28"/>
          <w:szCs w:val="28"/>
        </w:rPr>
        <w:tab/>
      </w:r>
    </w:p>
    <w:p w14:paraId="0000002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$4,000</w:t>
      </w:r>
    </w:p>
    <w:p w14:paraId="0000002E" w14:textId="77777777" w:rsidR="00DC3A9D" w:rsidRDefault="00134D31">
      <w:pPr>
        <w:spacing w:after="100" w:line="240" w:lineRule="auto"/>
      </w:pPr>
      <w:r>
        <w:t>·       Five components of a hands-on education experience about AMM workboats (non-capital grant - $4,000)</w:t>
      </w:r>
    </w:p>
    <w:p w14:paraId="0000002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 Foundation, Inc.: $3,500</w:t>
      </w:r>
    </w:p>
    <w:p w14:paraId="00000030" w14:textId="77777777" w:rsidR="00DC3A9D" w:rsidRDefault="00134D31">
      <w:pPr>
        <w:spacing w:after="100" w:line="240" w:lineRule="auto"/>
      </w:pPr>
      <w:r>
        <w:t>·       Public Programming for Black Vote Mural Project (non-cap</w:t>
      </w:r>
      <w:r>
        <w:t>ital grant - $3,500)</w:t>
      </w:r>
    </w:p>
    <w:p w14:paraId="0000003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Museum, Inc.: $4,000</w:t>
      </w:r>
    </w:p>
    <w:p w14:paraId="00000032" w14:textId="77777777" w:rsidR="00DC3A9D" w:rsidRDefault="00134D31">
      <w:pPr>
        <w:spacing w:after="100" w:line="240" w:lineRule="auto"/>
      </w:pPr>
      <w:r>
        <w:t>·       Exhibit about immigration and culture including mosaic (non-capital grant - $4,000)</w:t>
      </w:r>
    </w:p>
    <w:p w14:paraId="0000003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Museum, Inc. and MD Day Team: $4,000</w:t>
      </w:r>
    </w:p>
    <w:p w14:paraId="00000034" w14:textId="77777777" w:rsidR="00DC3A9D" w:rsidRDefault="00134D31">
      <w:pPr>
        <w:spacing w:after="100" w:line="240" w:lineRule="auto"/>
      </w:pPr>
      <w:r>
        <w:t>·       Coordination and marketing for 3-</w:t>
      </w:r>
      <w:r>
        <w:t>day celebration (non-capital grant - $4,000)</w:t>
      </w:r>
    </w:p>
    <w:p w14:paraId="0000003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the Maryland State Archives: $4,000</w:t>
      </w:r>
    </w:p>
    <w:p w14:paraId="00000036" w14:textId="77777777" w:rsidR="00DC3A9D" w:rsidRDefault="00134D31">
      <w:pPr>
        <w:spacing w:after="100" w:line="240" w:lineRule="auto"/>
      </w:pPr>
      <w:r>
        <w:t>·       Update of booklet, "A Guide to the Legacy of Slavery in Maryland" (non-capital grant - $4,000)</w:t>
      </w:r>
    </w:p>
    <w:p w14:paraId="0000003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 $3,000</w:t>
      </w:r>
    </w:p>
    <w:p w14:paraId="00000038" w14:textId="77777777" w:rsidR="00DC3A9D" w:rsidRDefault="00134D31">
      <w:pPr>
        <w:spacing w:after="100" w:line="240" w:lineRule="auto"/>
      </w:pPr>
      <w:r>
        <w:t>·       Video designed for visitors</w:t>
      </w:r>
      <w:r>
        <w:t xml:space="preserve"> with disabilities (non-capital grant - $3,000)</w:t>
      </w:r>
    </w:p>
    <w:p w14:paraId="0000003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$1,200</w:t>
      </w:r>
    </w:p>
    <w:p w14:paraId="0000003A" w14:textId="77777777" w:rsidR="00DC3A9D" w:rsidRDefault="00134D31">
      <w:pPr>
        <w:spacing w:after="100" w:line="240" w:lineRule="auto"/>
      </w:pPr>
      <w:r>
        <w:t>·       Work with consultant to begin phase one of interpretive planning for public programs (non-capital grant - $1,200)</w:t>
      </w:r>
    </w:p>
    <w:p w14:paraId="0000003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South Forest Drive Business Association (SOFO): $2,500</w:t>
      </w:r>
    </w:p>
    <w:p w14:paraId="0000003C" w14:textId="77777777" w:rsidR="00DC3A9D" w:rsidRDefault="00134D31">
      <w:pPr>
        <w:spacing w:after="100" w:line="240" w:lineRule="auto"/>
      </w:pPr>
      <w:r>
        <w:t>·       Replace chain link fence with student artwork and maritime experience c</w:t>
      </w:r>
      <w:r>
        <w:t>omponent (non-capital grant - $2,500)</w:t>
      </w:r>
    </w:p>
    <w:p w14:paraId="0000003D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3E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FY19 – Total Grants: $23,000  </w:t>
      </w:r>
      <w:r>
        <w:rPr>
          <w:sz w:val="28"/>
          <w:szCs w:val="28"/>
        </w:rPr>
        <w:tab/>
      </w:r>
    </w:p>
    <w:p w14:paraId="0000003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Museum, Inc.: $3,500</w:t>
      </w:r>
    </w:p>
    <w:p w14:paraId="00000040" w14:textId="77777777" w:rsidR="00DC3A9D" w:rsidRDefault="00134D31">
      <w:pPr>
        <w:spacing w:after="100" w:line="240" w:lineRule="auto"/>
      </w:pPr>
      <w:r>
        <w:lastRenderedPageBreak/>
        <w:t>·       Preparations of newly purchased skipjack for educational season (non-capital grant - $3,500)</w:t>
      </w:r>
    </w:p>
    <w:p w14:paraId="0000004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</w:t>
      </w:r>
      <w:r>
        <w:rPr>
          <w:b/>
        </w:rPr>
        <w:t xml:space="preserve"> Inc.: $3,000</w:t>
      </w:r>
    </w:p>
    <w:p w14:paraId="00000042" w14:textId="77777777" w:rsidR="00DC3A9D" w:rsidRDefault="00134D31">
      <w:pPr>
        <w:spacing w:after="100" w:line="240" w:lineRule="auto"/>
      </w:pPr>
      <w:r>
        <w:t>·       Symposium, Tour and Historic Cemetery Resource Guidebook (non-capital grant - $3,000)</w:t>
      </w:r>
    </w:p>
    <w:p w14:paraId="0000004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Museum, Inc. and MD Day Team: $4,000</w:t>
      </w:r>
    </w:p>
    <w:p w14:paraId="00000044" w14:textId="77777777" w:rsidR="00DC3A9D" w:rsidRDefault="00134D31">
      <w:pPr>
        <w:spacing w:after="100" w:line="240" w:lineRule="auto"/>
      </w:pPr>
      <w:r>
        <w:t>·       Coordination and marketing for 3-day celebration (non-capital grant - $4,000)</w:t>
      </w:r>
    </w:p>
    <w:p w14:paraId="0000004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</w:t>
      </w:r>
      <w:r>
        <w:rPr>
          <w:b/>
        </w:rPr>
        <w:t>toric Annapolis: $3,000</w:t>
      </w:r>
    </w:p>
    <w:p w14:paraId="00000046" w14:textId="77777777" w:rsidR="00DC3A9D" w:rsidRDefault="00134D31">
      <w:pPr>
        <w:spacing w:after="100" w:line="240" w:lineRule="auto"/>
      </w:pPr>
      <w:r>
        <w:t xml:space="preserve">·       Interpretive medicinal garden for the William </w:t>
      </w:r>
      <w:proofErr w:type="spellStart"/>
      <w:r>
        <w:t>Paca</w:t>
      </w:r>
      <w:proofErr w:type="spellEnd"/>
      <w:r>
        <w:t xml:space="preserve"> Garden (non-capital grant - $3,000)</w:t>
      </w:r>
    </w:p>
    <w:p w14:paraId="0000004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$3,000</w:t>
      </w:r>
    </w:p>
    <w:p w14:paraId="00000048" w14:textId="77777777" w:rsidR="00DC3A9D" w:rsidRDefault="00134D31">
      <w:pPr>
        <w:spacing w:after="100" w:line="240" w:lineRule="auto"/>
      </w:pPr>
      <w:r>
        <w:t>·       Redesign of a garden plot into an exhibit (and future changing exhibits) (non-capital gr</w:t>
      </w:r>
      <w:r>
        <w:t>ant - $3,000)</w:t>
      </w:r>
    </w:p>
    <w:p w14:paraId="0000004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Lost Towns Project, Inc.: $2,500</w:t>
      </w:r>
    </w:p>
    <w:p w14:paraId="0000004A" w14:textId="77777777" w:rsidR="00DC3A9D" w:rsidRDefault="00134D31">
      <w:pPr>
        <w:spacing w:after="100" w:line="240" w:lineRule="auto"/>
      </w:pPr>
      <w:r>
        <w:t>·       Upgraded public exhibit about LTP (non-capital grant - $2,500)</w:t>
      </w:r>
    </w:p>
    <w:p w14:paraId="0000004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Northern Arundel Cultural Preservation Society, Inc.: $1,000</w:t>
      </w:r>
    </w:p>
    <w:p w14:paraId="0000004C" w14:textId="77777777" w:rsidR="00DC3A9D" w:rsidRDefault="00134D31">
      <w:pPr>
        <w:spacing w:after="100" w:line="240" w:lineRule="auto"/>
      </w:pPr>
      <w:r>
        <w:t>·       Staging of an historical drama featuring African American figures fro</w:t>
      </w:r>
      <w:r>
        <w:t>m the 1940s and 1950s (non-capital grant - $1,000)</w:t>
      </w:r>
    </w:p>
    <w:p w14:paraId="0000004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Smithsonian Environmental Research Center: $3,000</w:t>
      </w:r>
    </w:p>
    <w:p w14:paraId="0000004E" w14:textId="77777777" w:rsidR="00DC3A9D" w:rsidRDefault="00134D31">
      <w:pPr>
        <w:spacing w:after="100" w:line="240" w:lineRule="auto"/>
      </w:pPr>
      <w:r>
        <w:t>·       Event to be held at SERC featuring music about the Bay (non-capital grant - $3,000)</w:t>
      </w:r>
    </w:p>
    <w:p w14:paraId="0000004F" w14:textId="77777777" w:rsidR="00DC3A9D" w:rsidRDefault="00134D31">
      <w:pPr>
        <w:spacing w:after="100" w:line="240" w:lineRule="auto"/>
      </w:pPr>
      <w:r>
        <w:t xml:space="preserve"> </w:t>
      </w:r>
    </w:p>
    <w:p w14:paraId="00000050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FY18 – Total Grants: $22,616  </w:t>
      </w:r>
      <w:r>
        <w:rPr>
          <w:sz w:val="28"/>
          <w:szCs w:val="28"/>
        </w:rPr>
        <w:tab/>
      </w:r>
    </w:p>
    <w:p w14:paraId="0000005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$3</w:t>
      </w:r>
      <w:r>
        <w:rPr>
          <w:b/>
        </w:rPr>
        <w:t>,093</w:t>
      </w:r>
    </w:p>
    <w:p w14:paraId="00000052" w14:textId="77777777" w:rsidR="00DC3A9D" w:rsidRDefault="00134D31">
      <w:pPr>
        <w:spacing w:after="100" w:line="240" w:lineRule="auto"/>
      </w:pPr>
      <w:r>
        <w:t>·       Rebranding and Community Awareness (non-capital grant - $3,093)</w:t>
      </w:r>
    </w:p>
    <w:p w14:paraId="0000005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Museum, with BDM Foundation: $3,650</w:t>
      </w:r>
    </w:p>
    <w:p w14:paraId="00000054" w14:textId="77777777" w:rsidR="00DC3A9D" w:rsidRDefault="00134D31">
      <w:pPr>
        <w:spacing w:after="100" w:line="240" w:lineRule="auto"/>
      </w:pPr>
      <w:r>
        <w:t>·       Programming for the Year of Frederick Douglass (non-capital grant - $3,650)</w:t>
      </w:r>
    </w:p>
    <w:p w14:paraId="0000005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Museum: $1,550</w:t>
      </w:r>
    </w:p>
    <w:p w14:paraId="00000056" w14:textId="77777777" w:rsidR="00DC3A9D" w:rsidRDefault="00134D31">
      <w:pPr>
        <w:spacing w:after="100" w:line="240" w:lineRule="auto"/>
      </w:pPr>
      <w:r>
        <w:t>·       Hispanic Heritage Month (non-capital grant - $1,550)</w:t>
      </w:r>
    </w:p>
    <w:p w14:paraId="0000005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Children’s Museum, Inc. and MD Day Team: $4,500 $1,550 $3,650 3,093</w:t>
      </w:r>
    </w:p>
    <w:p w14:paraId="00000058" w14:textId="77777777" w:rsidR="00DC3A9D" w:rsidRDefault="00134D31">
      <w:pPr>
        <w:spacing w:after="100" w:line="240" w:lineRule="auto"/>
      </w:pPr>
      <w:r>
        <w:t>·       Maryland Day Weekend, management of collaborative event which will be i</w:t>
      </w:r>
      <w:r>
        <w:t>n its eleventh year (non-capital grant - $4,500)</w:t>
      </w:r>
    </w:p>
    <w:p w14:paraId="0000005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Maryland State Archives: $2,953</w:t>
      </w:r>
    </w:p>
    <w:p w14:paraId="0000005A" w14:textId="77777777" w:rsidR="00DC3A9D" w:rsidRDefault="00134D31">
      <w:pPr>
        <w:spacing w:after="100" w:line="240" w:lineRule="auto"/>
      </w:pPr>
      <w:r>
        <w:t>·       Researching Black Families booklet revision (non-capital grant - $2,953)</w:t>
      </w:r>
    </w:p>
    <w:p w14:paraId="0000005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Hammond-Harwood House: $2,700</w:t>
      </w:r>
    </w:p>
    <w:p w14:paraId="0000005C" w14:textId="77777777" w:rsidR="00DC3A9D" w:rsidRDefault="00134D31">
      <w:pPr>
        <w:spacing w:after="100" w:line="240" w:lineRule="auto"/>
      </w:pPr>
      <w:r>
        <w:t>·       Spanish-language tour at the Hammond-Harwood House Museum (non-capital grant - $2,700)</w:t>
      </w:r>
    </w:p>
    <w:p w14:paraId="0000005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Foundation: $2,500</w:t>
      </w:r>
    </w:p>
    <w:p w14:paraId="0000005E" w14:textId="77777777" w:rsidR="00DC3A9D" w:rsidRDefault="00134D31">
      <w:pPr>
        <w:spacing w:after="100" w:line="240" w:lineRule="auto"/>
      </w:pPr>
      <w:r>
        <w:t>·       Bates Teachers Legacy Project (non-capital grant - $2,500)</w:t>
      </w:r>
    </w:p>
    <w:p w14:paraId="0000005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Mitchell Gallery, St. John’s College: $1,170</w:t>
      </w:r>
    </w:p>
    <w:p w14:paraId="00000060" w14:textId="77777777" w:rsidR="00DC3A9D" w:rsidRDefault="00134D31">
      <w:pPr>
        <w:spacing w:after="100" w:line="240" w:lineRule="auto"/>
      </w:pPr>
      <w:r>
        <w:t xml:space="preserve">·      </w:t>
      </w:r>
      <w:r>
        <w:t xml:space="preserve"> Poetry and Picas: Celebrating Robert Indiana, Love and Hope (non-capital grant - $1,170)</w:t>
      </w:r>
    </w:p>
    <w:p w14:paraId="0000006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Ralph J. Bunche Community Center, Inc.: $500</w:t>
      </w:r>
    </w:p>
    <w:p w14:paraId="00000062" w14:textId="77777777" w:rsidR="00DC3A9D" w:rsidRDefault="00134D31">
      <w:pPr>
        <w:spacing w:after="100" w:line="240" w:lineRule="auto"/>
      </w:pPr>
      <w:r>
        <w:t>·       RJB Community Center Restoration Project (non-capital grant - $500)</w:t>
      </w:r>
    </w:p>
    <w:p w14:paraId="00000063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4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FY17 – Total Grants: $25,019</w:t>
      </w:r>
    </w:p>
    <w:p w14:paraId="0000006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Arts</w:t>
      </w:r>
      <w:r>
        <w:rPr>
          <w:b/>
        </w:rPr>
        <w:t xml:space="preserve"> Alliance: $1,000</w:t>
      </w:r>
    </w:p>
    <w:p w14:paraId="00000066" w14:textId="77777777" w:rsidR="00DC3A9D" w:rsidRDefault="00134D31">
      <w:pPr>
        <w:spacing w:after="100" w:line="240" w:lineRule="auto"/>
      </w:pPr>
      <w:r>
        <w:t>·       Event expansion of Sketch Crawl 2017 to build historical appreciation through art (non-capital grant - $1,000)</w:t>
      </w:r>
    </w:p>
    <w:p w14:paraId="0000006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068" w14:textId="77777777" w:rsidR="00DC3A9D" w:rsidRDefault="00134D31">
      <w:pPr>
        <w:spacing w:after="100" w:line="240" w:lineRule="auto"/>
      </w:pPr>
      <w:r>
        <w:t>·       Phase I: Back Creek Nature Park (non-capital grant - $2,500)</w:t>
      </w:r>
    </w:p>
    <w:p w14:paraId="0000006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Brewer Hill Asso</w:t>
      </w:r>
      <w:r>
        <w:rPr>
          <w:b/>
        </w:rPr>
        <w:t>ciation, Inc.: $1,000</w:t>
      </w:r>
    </w:p>
    <w:p w14:paraId="0000006A" w14:textId="77777777" w:rsidR="00DC3A9D" w:rsidRDefault="00134D31">
      <w:pPr>
        <w:spacing w:after="100" w:line="240" w:lineRule="auto"/>
      </w:pPr>
      <w:r>
        <w:t>·       The People’s Community of Brewer Hill Cemetery, a project to document and preserve the history of the burials at Brewer Hill Cemetery (non-capital grant - $1,000)</w:t>
      </w:r>
    </w:p>
    <w:p w14:paraId="0000006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Children’s Museum, Inc. and MD Day Team: $2,500</w:t>
      </w:r>
    </w:p>
    <w:p w14:paraId="0000006C" w14:textId="77777777" w:rsidR="00DC3A9D" w:rsidRDefault="00134D31">
      <w:pPr>
        <w:spacing w:after="100" w:line="240" w:lineRule="auto"/>
      </w:pPr>
      <w:r>
        <w:t xml:space="preserve">·   </w:t>
      </w:r>
      <w:r>
        <w:t xml:space="preserve">    Maryland Day Weekend, management of collaborative event which will be tenth year (non-capital grant - $2,500)</w:t>
      </w:r>
    </w:p>
    <w:p w14:paraId="0000006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Deale Area Historical Society: $800</w:t>
      </w:r>
    </w:p>
    <w:p w14:paraId="0000006E" w14:textId="77777777" w:rsidR="00DC3A9D" w:rsidRDefault="00134D31">
      <w:pPr>
        <w:spacing w:after="100" w:line="240" w:lineRule="auto"/>
      </w:pPr>
      <w:r>
        <w:t>·       Updated signage and brochures for entrance to Historic Village: (non-capital grant - $800)</w:t>
      </w:r>
    </w:p>
    <w:p w14:paraId="0000006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</w:t>
      </w:r>
      <w:r>
        <w:rPr>
          <w:b/>
        </w:rPr>
        <w:t xml:space="preserve"> of Maryland State Archives: $1,532</w:t>
      </w:r>
    </w:p>
    <w:p w14:paraId="00000070" w14:textId="77777777" w:rsidR="00DC3A9D" w:rsidRDefault="00134D31">
      <w:pPr>
        <w:spacing w:after="100" w:line="240" w:lineRule="auto"/>
      </w:pPr>
      <w:r>
        <w:t>·       Writing, design, and printing of new brochure about George Washington’s resignation speech (non-capital grant - $1,532)</w:t>
      </w:r>
    </w:p>
    <w:p w14:paraId="0000007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Heritage Society: $1,620</w:t>
      </w:r>
    </w:p>
    <w:p w14:paraId="00000072" w14:textId="77777777" w:rsidR="00DC3A9D" w:rsidRDefault="00134D31">
      <w:pPr>
        <w:spacing w:after="100" w:line="240" w:lineRule="auto"/>
      </w:pPr>
      <w:r>
        <w:t>·       Development of new Galesville Heritage Museum brochure (non-capital grant - $1,620)</w:t>
      </w:r>
    </w:p>
    <w:p w14:paraId="0000007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74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Past to Present, You to Me: Stories that Connect Us” School Program and Educator Workshop (non-capital grant - $2,500)</w:t>
      </w:r>
    </w:p>
    <w:p w14:paraId="0000007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Historic </w:t>
      </w:r>
      <w:r>
        <w:rPr>
          <w:b/>
        </w:rPr>
        <w:t>London Town and Gardens: $2,500</w:t>
      </w:r>
    </w:p>
    <w:p w14:paraId="00000076" w14:textId="77777777" w:rsidR="00DC3A9D" w:rsidRDefault="00134D31">
      <w:pPr>
        <w:spacing w:after="100" w:line="240" w:lineRule="auto"/>
      </w:pPr>
      <w:r>
        <w:t>·       Development of nature programming with environmental education consultant (non-capital grant - $2,500)</w:t>
      </w:r>
    </w:p>
    <w:p w14:paraId="0000007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Key School with Annapolis Book Festival Project $2,367</w:t>
      </w:r>
    </w:p>
    <w:p w14:paraId="00000078" w14:textId="77777777" w:rsidR="00DC3A9D" w:rsidRDefault="00134D31">
      <w:pPr>
        <w:spacing w:after="100" w:line="240" w:lineRule="auto"/>
      </w:pPr>
      <w:r>
        <w:t>·       Event expansion of Annapolis Book Festival 2017 (n</w:t>
      </w:r>
      <w:r>
        <w:t>on-capital grant - $2,367)</w:t>
      </w:r>
    </w:p>
    <w:p w14:paraId="0000007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Make Your Mark Media, Inc. in partnership with History Project of the Property Owners Association of Arundel-on-the-Bay: $2,250</w:t>
      </w:r>
    </w:p>
    <w:p w14:paraId="0000007A" w14:textId="77777777" w:rsidR="00DC3A9D" w:rsidRDefault="00134D31">
      <w:pPr>
        <w:spacing w:after="100" w:line="240" w:lineRule="auto"/>
      </w:pPr>
      <w:r>
        <w:t>·       Development of book and video on the history of the Arundel on the Bay community (non-capital</w:t>
      </w:r>
      <w:r>
        <w:t xml:space="preserve"> grant - $2,250)</w:t>
      </w:r>
    </w:p>
    <w:p w14:paraId="0000007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Mitchell Gallery, St. John’s College: $1,950</w:t>
      </w:r>
    </w:p>
    <w:p w14:paraId="0000007C" w14:textId="77777777" w:rsidR="00DC3A9D" w:rsidRDefault="00134D31">
      <w:pPr>
        <w:spacing w:after="100" w:line="240" w:lineRule="auto"/>
      </w:pPr>
      <w:r>
        <w:t>·       Public programming for the exhibit “Ruth Starr Rose: Revelations of African American Life in Maryland and the World” (non-capital grant - $1,950)</w:t>
      </w:r>
    </w:p>
    <w:p w14:paraId="0000007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Town of Highland Beach: $2,500</w:t>
      </w:r>
    </w:p>
    <w:p w14:paraId="0000007E" w14:textId="77777777" w:rsidR="00DC3A9D" w:rsidRDefault="00134D31">
      <w:pPr>
        <w:spacing w:after="100" w:line="240" w:lineRule="auto"/>
      </w:pPr>
      <w:r>
        <w:t>·       D</w:t>
      </w:r>
      <w:r>
        <w:t>evelopment of Highland Beach Historical Properties Passport (non-capital grant - $2,500)</w:t>
      </w:r>
    </w:p>
    <w:p w14:paraId="0000007F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080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 16 – Total Grants: $29,673</w:t>
      </w:r>
    </w:p>
    <w:p w14:paraId="0000008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082" w14:textId="77777777" w:rsidR="00DC3A9D" w:rsidRDefault="00134D31">
      <w:pPr>
        <w:spacing w:after="100" w:line="240" w:lineRule="auto"/>
      </w:pPr>
      <w:r>
        <w:t>·       Feasibility study for the Back Creek Nature Park (non-capital grant - $2,500)</w:t>
      </w:r>
    </w:p>
    <w:p w14:paraId="0000008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Charles Carroll</w:t>
      </w:r>
      <w:r>
        <w:rPr>
          <w:b/>
        </w:rPr>
        <w:t xml:space="preserve"> House of Annapolis, Inc.: $1,766</w:t>
      </w:r>
    </w:p>
    <w:p w14:paraId="00000084" w14:textId="77777777" w:rsidR="00DC3A9D" w:rsidRDefault="00134D31">
      <w:pPr>
        <w:spacing w:after="100" w:line="240" w:lineRule="auto"/>
      </w:pPr>
      <w:r>
        <w:t>·       Marketing and outreach strategies (non-capital grant - $1,766)</w:t>
      </w:r>
    </w:p>
    <w:p w14:paraId="0000008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Museum: $2,500</w:t>
      </w:r>
    </w:p>
    <w:p w14:paraId="00000086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Child’s Play is Timeless,” a public program for children (non-capital grant - $2,500)</w:t>
      </w:r>
    </w:p>
    <w:p w14:paraId="0000008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City of Annapolis: $1,800</w:t>
      </w:r>
    </w:p>
    <w:p w14:paraId="00000088" w14:textId="77777777" w:rsidR="00DC3A9D" w:rsidRDefault="00134D31">
      <w:pPr>
        <w:spacing w:after="100" w:line="240" w:lineRule="auto"/>
      </w:pPr>
      <w:r>
        <w:t xml:space="preserve">·       Lecture and presentations by Donovan </w:t>
      </w:r>
      <w:proofErr w:type="spellStart"/>
      <w:r>
        <w:t>Rypkema</w:t>
      </w:r>
      <w:proofErr w:type="spellEnd"/>
      <w:r>
        <w:t xml:space="preserve"> (non-capital grant - $1,800)</w:t>
      </w:r>
    </w:p>
    <w:p w14:paraId="0000008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Maryland State Archives: $1,560</w:t>
      </w:r>
    </w:p>
    <w:p w14:paraId="0000008A" w14:textId="77777777" w:rsidR="00DC3A9D" w:rsidRDefault="00134D31">
      <w:pPr>
        <w:spacing w:after="100" w:line="240" w:lineRule="auto"/>
      </w:pPr>
      <w:r>
        <w:t>·       De</w:t>
      </w:r>
      <w:r>
        <w:t xml:space="preserve">sign, writing, and printing of brochure interpreting Charles </w:t>
      </w:r>
      <w:proofErr w:type="spellStart"/>
      <w:r>
        <w:t>Willson</w:t>
      </w:r>
      <w:proofErr w:type="spellEnd"/>
      <w:r>
        <w:t xml:space="preserve"> Peale painting (non-capital grant - $1,560)</w:t>
      </w:r>
    </w:p>
    <w:p w14:paraId="0000008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Hammond-Harwood House: $1,800</w:t>
      </w:r>
    </w:p>
    <w:p w14:paraId="0000008C" w14:textId="77777777" w:rsidR="00DC3A9D" w:rsidRDefault="00134D31">
      <w:pPr>
        <w:spacing w:after="100" w:line="240" w:lineRule="auto"/>
      </w:pPr>
      <w:r>
        <w:t>·       Outdoor discovery project at the HHH (non-capital grant - $1,800)</w:t>
      </w:r>
    </w:p>
    <w:p w14:paraId="0000008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8E" w14:textId="77777777" w:rsidR="00DC3A9D" w:rsidRDefault="00134D31">
      <w:pPr>
        <w:spacing w:after="100" w:line="240" w:lineRule="auto"/>
      </w:pPr>
      <w:r>
        <w:t>·       Planning and visioning session on The Sands House in Annapolis and its best use (non-capital grant - $2,500)</w:t>
      </w:r>
    </w:p>
    <w:p w14:paraId="0000008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090" w14:textId="77777777" w:rsidR="00DC3A9D" w:rsidRDefault="00134D31">
      <w:pPr>
        <w:spacing w:after="100" w:line="240" w:lineRule="auto"/>
      </w:pPr>
      <w:r>
        <w:t>·       Public winter program “Illuminated London Town” (non-capital gr</w:t>
      </w:r>
      <w:r>
        <w:t>ant - $2,500)</w:t>
      </w:r>
    </w:p>
    <w:p w14:paraId="0000009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Foundation: $2,100</w:t>
      </w:r>
    </w:p>
    <w:p w14:paraId="00000092" w14:textId="77777777" w:rsidR="00DC3A9D" w:rsidRDefault="00134D31">
      <w:pPr>
        <w:spacing w:after="100" w:line="240" w:lineRule="auto"/>
      </w:pPr>
      <w:r>
        <w:t>·       Alex Haley Memorial Quick Response Coding (non-capital grant - $2,100)</w:t>
      </w:r>
    </w:p>
    <w:p w14:paraId="0000009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Lost Towns Project Inc.: $2,500</w:t>
      </w:r>
    </w:p>
    <w:p w14:paraId="00000094" w14:textId="77777777" w:rsidR="00DC3A9D" w:rsidRDefault="00134D31">
      <w:pPr>
        <w:spacing w:after="100" w:line="240" w:lineRule="auto"/>
      </w:pPr>
      <w:r>
        <w:t>·       Hands on Archaeology Workshops (non-capital grant - $2,500)</w:t>
      </w:r>
    </w:p>
    <w:p w14:paraId="0000009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Maryland Federation o</w:t>
      </w:r>
      <w:r>
        <w:rPr>
          <w:b/>
        </w:rPr>
        <w:t>f Art: $2,500</w:t>
      </w:r>
    </w:p>
    <w:p w14:paraId="00000096" w14:textId="77777777" w:rsidR="00DC3A9D" w:rsidRDefault="00134D31">
      <w:pPr>
        <w:spacing w:after="100" w:line="240" w:lineRule="auto"/>
      </w:pPr>
      <w:r>
        <w:t>·       Art in Historic Places (non-capital grant - $2,500)</w:t>
      </w:r>
    </w:p>
    <w:p w14:paraId="0000009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Maryland Hall for the Creative Arts: $2,500</w:t>
      </w:r>
    </w:p>
    <w:p w14:paraId="00000098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 xml:space="preserve">A Single Goal: The Art of </w:t>
      </w:r>
      <w:proofErr w:type="spellStart"/>
      <w:r>
        <w:t>Trumpy</w:t>
      </w:r>
      <w:proofErr w:type="spellEnd"/>
      <w:r>
        <w:t xml:space="preserve"> Yacht Building” (non-capital grant - $2,500)</w:t>
      </w:r>
    </w:p>
    <w:p w14:paraId="0000009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West/Rhode Riverkeeper, Inc.: $2,500</w:t>
      </w:r>
    </w:p>
    <w:p w14:paraId="0000009A" w14:textId="77777777" w:rsidR="00DC3A9D" w:rsidRDefault="00134D31">
      <w:pPr>
        <w:spacing w:after="100" w:line="240" w:lineRule="auto"/>
      </w:pPr>
      <w:r>
        <w:t>·       Ride f</w:t>
      </w:r>
      <w:r>
        <w:t>or the Rivers (non-capital grant - $2,500)</w:t>
      </w:r>
    </w:p>
    <w:p w14:paraId="0000009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Wiley H. Bates Legacy Center: $646.98</w:t>
      </w:r>
    </w:p>
    <w:p w14:paraId="0000009C" w14:textId="77777777" w:rsidR="00DC3A9D" w:rsidRDefault="00134D31">
      <w:pPr>
        <w:spacing w:after="100" w:line="240" w:lineRule="auto"/>
      </w:pPr>
      <w:r>
        <w:t>·       Bates Legacy Educational Community Project (non-capital grant - $646.98)</w:t>
      </w:r>
    </w:p>
    <w:p w14:paraId="0000009D" w14:textId="77777777" w:rsidR="00DC3A9D" w:rsidRDefault="00134D31">
      <w:pPr>
        <w:spacing w:after="100" w:line="240" w:lineRule="auto"/>
      </w:pPr>
      <w:r>
        <w:t xml:space="preserve"> </w:t>
      </w:r>
    </w:p>
    <w:p w14:paraId="0000009E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FY15 – Total Grants: $21,075</w:t>
      </w:r>
    </w:p>
    <w:p w14:paraId="0000009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0A0" w14:textId="77777777" w:rsidR="00DC3A9D" w:rsidRDefault="00134D31">
      <w:pPr>
        <w:spacing w:after="100" w:line="240" w:lineRule="auto"/>
      </w:pPr>
      <w:r>
        <w:t>·       Interactive applicati</w:t>
      </w:r>
      <w:r>
        <w:t>on in support of the Eastport Walking Tour (non-capital grant - $2,500)</w:t>
      </w:r>
    </w:p>
    <w:p w14:paraId="000000A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Anne Arundel County Trust for Preservation, Inc.: $1,700</w:t>
      </w:r>
    </w:p>
    <w:p w14:paraId="000000A2" w14:textId="77777777" w:rsidR="00DC3A9D" w:rsidRDefault="00134D31">
      <w:pPr>
        <w:spacing w:after="100" w:line="240" w:lineRule="auto"/>
      </w:pPr>
      <w:r>
        <w:t>·       Booklet about Galesville to improve visitor experience (non-capital grant - $1,700)</w:t>
      </w:r>
    </w:p>
    <w:p w14:paraId="000000A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Museum: $2,500</w:t>
      </w:r>
    </w:p>
    <w:p w14:paraId="000000A4" w14:textId="77777777" w:rsidR="00DC3A9D" w:rsidRDefault="00134D31">
      <w:pPr>
        <w:spacing w:after="100" w:line="240" w:lineRule="auto"/>
      </w:pPr>
      <w:r>
        <w:t xml:space="preserve">·     </w:t>
      </w:r>
      <w:r>
        <w:t xml:space="preserve">  Transcription project, “Conversations with the Past: Turning Oral Histories into Searchable Documents” (non-capital grant - $2,500)</w:t>
      </w:r>
    </w:p>
    <w:p w14:paraId="000000A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Charles Carroll House of Annapolis, Inc.: $2,500</w:t>
      </w:r>
    </w:p>
    <w:p w14:paraId="000000A6" w14:textId="77777777" w:rsidR="00DC3A9D" w:rsidRDefault="00134D31">
      <w:pPr>
        <w:spacing w:after="100" w:line="240" w:lineRule="auto"/>
      </w:pPr>
      <w:r>
        <w:t>·       Interpretive signage and visitor materials for Front Door restora</w:t>
      </w:r>
      <w:r>
        <w:t>tion (non-capital grant - $2,500)</w:t>
      </w:r>
    </w:p>
    <w:p w14:paraId="000000A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Chase Home, Inc.: $2,500</w:t>
      </w:r>
    </w:p>
    <w:p w14:paraId="000000A8" w14:textId="77777777" w:rsidR="00DC3A9D" w:rsidRDefault="00134D31">
      <w:pPr>
        <w:spacing w:after="100" w:line="240" w:lineRule="auto"/>
      </w:pPr>
      <w:r>
        <w:t>·       Brochure for visitors to the house (non-capital grant - $2,500)</w:t>
      </w:r>
    </w:p>
    <w:p w14:paraId="000000A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Maryland State Archives: $500</w:t>
      </w:r>
    </w:p>
    <w:p w14:paraId="000000AA" w14:textId="77777777" w:rsidR="00DC3A9D" w:rsidRDefault="00134D31">
      <w:pPr>
        <w:spacing w:after="100" w:line="240" w:lineRule="auto"/>
      </w:pPr>
      <w:r>
        <w:t>·       Free community festival and open house in Fall of 2015 (non-capital grant - $500)</w:t>
      </w:r>
    </w:p>
    <w:p w14:paraId="000000A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Community Center Organization: $2,000</w:t>
      </w:r>
    </w:p>
    <w:p w14:paraId="000000AC" w14:textId="77777777" w:rsidR="00DC3A9D" w:rsidRDefault="00134D31">
      <w:pPr>
        <w:spacing w:after="100" w:line="240" w:lineRule="auto"/>
      </w:pPr>
      <w:r>
        <w:t>·       Series of programs related to Smithsonian exhibit visiting Galesville (non-capital grant - $2,000)</w:t>
      </w:r>
    </w:p>
    <w:p w14:paraId="000000A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</w:t>
      </w:r>
      <w:r>
        <w:rPr>
          <w:b/>
        </w:rPr>
        <w:t>nnapolis: $2,500</w:t>
      </w:r>
    </w:p>
    <w:p w14:paraId="000000AE" w14:textId="77777777" w:rsidR="00DC3A9D" w:rsidRDefault="00134D31">
      <w:pPr>
        <w:spacing w:after="100" w:line="240" w:lineRule="auto"/>
      </w:pPr>
      <w:r>
        <w:t xml:space="preserve">·       Redesign of interpretive brochure for </w:t>
      </w:r>
      <w:proofErr w:type="spellStart"/>
      <w:r>
        <w:t>Paca</w:t>
      </w:r>
      <w:proofErr w:type="spellEnd"/>
      <w:r>
        <w:t xml:space="preserve"> House &amp; Garden (non-capital grant - $2,500)</w:t>
      </w:r>
    </w:p>
    <w:p w14:paraId="000000A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Lost Towns Project Inc.: $750</w:t>
      </w:r>
    </w:p>
    <w:p w14:paraId="000000B0" w14:textId="77777777" w:rsidR="00DC3A9D" w:rsidRDefault="00134D31">
      <w:pPr>
        <w:spacing w:after="100" w:line="240" w:lineRule="auto"/>
      </w:pPr>
      <w:r>
        <w:t>·       Website development as the organization is a newly formed non-</w:t>
      </w:r>
      <w:proofErr w:type="gramStart"/>
      <w:r>
        <w:t>profit  (</w:t>
      </w:r>
      <w:proofErr w:type="gramEnd"/>
      <w:r>
        <w:t>non-capital grant - $750)</w:t>
      </w:r>
    </w:p>
    <w:p w14:paraId="000000B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Maryland </w:t>
      </w:r>
      <w:r>
        <w:rPr>
          <w:b/>
        </w:rPr>
        <w:t>Federation of Art: $2,500</w:t>
      </w:r>
    </w:p>
    <w:p w14:paraId="000000B2" w14:textId="77777777" w:rsidR="00DC3A9D" w:rsidRDefault="00134D31">
      <w:pPr>
        <w:spacing w:after="100" w:line="240" w:lineRule="auto"/>
      </w:pPr>
      <w:r>
        <w:t>·       Promotion and event materials for Paint Annapolis 2015 (non-capital grant - $2,500)</w:t>
      </w:r>
    </w:p>
    <w:p w14:paraId="000000B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West Annapolis Business Affiliation, Inc. (WABA) and the West Annapolis Heritage Partnership (WAHP):</w:t>
      </w:r>
      <w:r>
        <w:t xml:space="preserve"> </w:t>
      </w:r>
      <w:r>
        <w:rPr>
          <w:b/>
        </w:rPr>
        <w:t>$1,125</w:t>
      </w:r>
    </w:p>
    <w:p w14:paraId="000000B4" w14:textId="77777777" w:rsidR="00DC3A9D" w:rsidRDefault="00134D31">
      <w:pPr>
        <w:spacing w:after="100" w:line="240" w:lineRule="auto"/>
      </w:pPr>
      <w:r>
        <w:t>·       Two booklets on historic interpretation of West Annapolis (non-capital grant - $1,125)</w:t>
      </w:r>
    </w:p>
    <w:p w14:paraId="000000B5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B6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FY14 – Total Grants: $24,565</w:t>
      </w:r>
    </w:p>
    <w:p w14:paraId="000000B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</w:t>
      </w:r>
      <w:r>
        <w:rPr>
          <w:b/>
        </w:rPr>
        <w:t>eum: $2,500</w:t>
      </w:r>
    </w:p>
    <w:p w14:paraId="000000B8" w14:textId="77777777" w:rsidR="00DC3A9D" w:rsidRDefault="00134D31">
      <w:pPr>
        <w:spacing w:after="100" w:line="240" w:lineRule="auto"/>
      </w:pPr>
      <w:r>
        <w:t>·       2-week waterman/Hands-on Title 1 school program for 2nd and 3rd grade students (non-capital grant - $2,500)</w:t>
      </w:r>
    </w:p>
    <w:p w14:paraId="000000B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 with Lost Towns Project: $2,500</w:t>
      </w:r>
    </w:p>
    <w:p w14:paraId="000000BA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Archaeology in your back yard” a commu</w:t>
      </w:r>
      <w:r>
        <w:t>nity focused outreach, archaeology event to take place during Maryland Day weekend 2014 (non-capital grant - $2,500)</w:t>
      </w:r>
    </w:p>
    <w:p w14:paraId="000000B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Museum: $2,500</w:t>
      </w:r>
    </w:p>
    <w:p w14:paraId="000000BC" w14:textId="77777777" w:rsidR="00DC3A9D" w:rsidRDefault="00134D31">
      <w:pPr>
        <w:spacing w:after="100" w:line="240" w:lineRule="auto"/>
      </w:pPr>
      <w:r>
        <w:t>·       6-paneled exhibit complete with large-screen monitors, entitled, “Seasons of a West River Waterman” (n</w:t>
      </w:r>
      <w:r>
        <w:t>on-capital grant - $2,500)</w:t>
      </w:r>
    </w:p>
    <w:p w14:paraId="000000B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Deale Area Historical Society: $300</w:t>
      </w:r>
    </w:p>
    <w:p w14:paraId="000000BE" w14:textId="77777777" w:rsidR="00DC3A9D" w:rsidRDefault="00134D31">
      <w:pPr>
        <w:spacing w:after="100" w:line="240" w:lineRule="auto"/>
      </w:pPr>
      <w:r>
        <w:t>·       Special event commemorating the skirmishes at Herring Creek: (non-capital grant - $300)</w:t>
      </w:r>
    </w:p>
    <w:p w14:paraId="000000B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Galesville Community Center Organization: $2,500</w:t>
      </w:r>
    </w:p>
    <w:p w14:paraId="000000C0" w14:textId="77777777" w:rsidR="00DC3A9D" w:rsidRDefault="00134D31">
      <w:pPr>
        <w:spacing w:after="100" w:line="240" w:lineRule="auto"/>
      </w:pPr>
      <w:r>
        <w:t>·       Creation of a documentary story quilt to</w:t>
      </w:r>
      <w:r>
        <w:t xml:space="preserve"> accompany the Smithsonian exhibit, “Hometown Heroes” (non-capital grant - $2,500)</w:t>
      </w:r>
    </w:p>
    <w:p w14:paraId="000000C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Heritage Society: $2,500</w:t>
      </w:r>
    </w:p>
    <w:p w14:paraId="000000C2" w14:textId="77777777" w:rsidR="00DC3A9D" w:rsidRDefault="00134D31">
      <w:pPr>
        <w:spacing w:after="100" w:line="240" w:lineRule="auto"/>
      </w:pPr>
      <w:r>
        <w:t>·       Development and creation of a new GHS website for virtual organization, management, and partnership development (non-capital gran</w:t>
      </w:r>
      <w:r>
        <w:t>t - $2,500)</w:t>
      </w:r>
    </w:p>
    <w:p w14:paraId="000000C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Hammond-Harwood House: $2,500</w:t>
      </w:r>
    </w:p>
    <w:p w14:paraId="000000C4" w14:textId="77777777" w:rsidR="00DC3A9D" w:rsidRDefault="00134D31">
      <w:pPr>
        <w:spacing w:after="100" w:line="240" w:lineRule="auto"/>
      </w:pPr>
      <w:r>
        <w:t>·       Redesign and upgrade of the Hammond-Harwood House Website (non-capital grant - $2,500)</w:t>
      </w:r>
    </w:p>
    <w:p w14:paraId="000000C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C6" w14:textId="77777777" w:rsidR="00DC3A9D" w:rsidRDefault="00134D31">
      <w:pPr>
        <w:spacing w:after="100" w:line="240" w:lineRule="auto"/>
      </w:pPr>
      <w:r>
        <w:t>·       Develop a long-range Five-Year Strategic Plan to serve as a guide for Board and staff from 2015-2020 (non-capital grant - $2,500)</w:t>
      </w:r>
    </w:p>
    <w:p w14:paraId="000000C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0C8" w14:textId="77777777" w:rsidR="00DC3A9D" w:rsidRDefault="00134D31">
      <w:pPr>
        <w:spacing w:after="100" w:line="240" w:lineRule="auto"/>
      </w:pPr>
      <w:r>
        <w:t>·       Series of interpretive and education signs to enhance the visitor exp</w:t>
      </w:r>
      <w:r>
        <w:t>erience and provide better access to London Town’s William Brown House (non-capital grant - $2,500)</w:t>
      </w:r>
    </w:p>
    <w:p w14:paraId="000000C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West Annapolis Business Affiliation, Inc. (WABA) and the West Annapolis Heritage Partnership (WAHP): $1,765</w:t>
      </w:r>
    </w:p>
    <w:p w14:paraId="000000CA" w14:textId="77777777" w:rsidR="00DC3A9D" w:rsidRDefault="00134D31">
      <w:pPr>
        <w:spacing w:after="100" w:line="240" w:lineRule="auto"/>
      </w:pPr>
      <w:r>
        <w:t>·       3-part project to explore the history of</w:t>
      </w:r>
      <w:r>
        <w:t xml:space="preserve"> West Annapolis (non-capital grant - $1,765)</w:t>
      </w:r>
    </w:p>
    <w:p w14:paraId="000000C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West/Rhode Riverkeeper, Inc.: $2,500</w:t>
      </w:r>
    </w:p>
    <w:p w14:paraId="000000CC" w14:textId="77777777" w:rsidR="00DC3A9D" w:rsidRDefault="00134D31">
      <w:pPr>
        <w:spacing w:after="100" w:line="240" w:lineRule="auto"/>
      </w:pPr>
      <w:r>
        <w:t xml:space="preserve">·       Eco-Heritage Event, </w:t>
      </w:r>
      <w:proofErr w:type="spellStart"/>
      <w:r>
        <w:t>RiverFest</w:t>
      </w:r>
      <w:proofErr w:type="spellEnd"/>
      <w:r>
        <w:t xml:space="preserve"> 2014 (non-capital grant - $2,500)</w:t>
      </w:r>
    </w:p>
    <w:p w14:paraId="000000CD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CE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FY13 – Total Grants: $23,075</w:t>
      </w:r>
    </w:p>
    <w:p w14:paraId="000000C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Community Foundation: $2,000</w:t>
      </w:r>
    </w:p>
    <w:p w14:paraId="000000D0" w14:textId="77777777" w:rsidR="00DC3A9D" w:rsidRDefault="00134D31">
      <w:pPr>
        <w:spacing w:after="100" w:line="240" w:lineRule="auto"/>
      </w:pPr>
      <w:r>
        <w:t>·       Exhibit support for 2012</w:t>
      </w:r>
      <w:r>
        <w:t xml:space="preserve"> Continental Congress Festival (Partnership with Continental Congress Society) (non-capital grant - $2,000)</w:t>
      </w:r>
    </w:p>
    <w:p w14:paraId="000000D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0D2" w14:textId="77777777" w:rsidR="00DC3A9D" w:rsidRDefault="00134D31">
      <w:pPr>
        <w:spacing w:after="100" w:line="240" w:lineRule="auto"/>
      </w:pPr>
      <w:r>
        <w:t>·       Environmental Literacy Initiative providing hands-on experience and classroom outreach to 6th grade studen</w:t>
      </w:r>
      <w:r>
        <w:t>ts (non-capital grant - $2,500)</w:t>
      </w:r>
    </w:p>
    <w:p w14:paraId="000000D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 with Lost Towns Project: $1,500</w:t>
      </w:r>
    </w:p>
    <w:p w14:paraId="000000D4" w14:textId="77777777" w:rsidR="00DC3A9D" w:rsidRDefault="00134D31">
      <w:pPr>
        <w:spacing w:after="100" w:line="240" w:lineRule="auto"/>
      </w:pPr>
      <w:r>
        <w:t>·       Portable archaeology display and interactive presentation highlighting sites of the Lost Towns Project (non-capital grant - $1,500)</w:t>
      </w:r>
    </w:p>
    <w:p w14:paraId="000000D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Asb</w:t>
      </w:r>
      <w:r>
        <w:rPr>
          <w:b/>
        </w:rPr>
        <w:t>ury United Methodist Church: $2,500</w:t>
      </w:r>
    </w:p>
    <w:p w14:paraId="000000D6" w14:textId="77777777" w:rsidR="00DC3A9D" w:rsidRDefault="00134D31">
      <w:pPr>
        <w:spacing w:after="100" w:line="240" w:lineRule="auto"/>
      </w:pPr>
      <w:r>
        <w:t>·       Research, development, and installation of an exhibit that will feature the 200-year history of the Asbury United Methodist Church’s African American congregation (non-capital grant - $2,500)</w:t>
      </w:r>
    </w:p>
    <w:p w14:paraId="000000D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</w:t>
      </w:r>
      <w:r>
        <w:rPr>
          <w:b/>
        </w:rPr>
        <w:t>: $2,500</w:t>
      </w:r>
    </w:p>
    <w:p w14:paraId="000000D8" w14:textId="77777777" w:rsidR="00DC3A9D" w:rsidRDefault="00134D31">
      <w:pPr>
        <w:spacing w:after="100" w:line="240" w:lineRule="auto"/>
      </w:pPr>
      <w:r>
        <w:t>·       Updating of the museum’s outreach brochures (non-capital grant - $2,500)</w:t>
      </w:r>
    </w:p>
    <w:p w14:paraId="000000D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Caritas Society of St. John’s College, with Annapolis History Consortium: $680</w:t>
      </w:r>
    </w:p>
    <w:p w14:paraId="000000DA" w14:textId="77777777" w:rsidR="00DC3A9D" w:rsidRDefault="00134D31">
      <w:pPr>
        <w:spacing w:after="100" w:line="240" w:lineRule="auto"/>
      </w:pPr>
      <w:r>
        <w:t>·       Dramatic Production, “Annapolis, 1863: Are We Never to Be Free Again?” (non-cap</w:t>
      </w:r>
      <w:r>
        <w:t>ital grant - $680)</w:t>
      </w:r>
    </w:p>
    <w:p w14:paraId="000000D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Chase Home, Inc.: $2,500</w:t>
      </w:r>
    </w:p>
    <w:p w14:paraId="000000DC" w14:textId="77777777" w:rsidR="00DC3A9D" w:rsidRDefault="00134D31">
      <w:pPr>
        <w:spacing w:after="100" w:line="240" w:lineRule="auto"/>
      </w:pPr>
      <w:r>
        <w:t>·       Energy audit to determine the energy consumption produced by the current operations of the Chase Home (non-capital grant - $2,500)</w:t>
      </w:r>
    </w:p>
    <w:p w14:paraId="000000D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Museum: $2,500</w:t>
      </w:r>
    </w:p>
    <w:p w14:paraId="000000DE" w14:textId="77777777" w:rsidR="00DC3A9D" w:rsidRDefault="00134D31">
      <w:pPr>
        <w:spacing w:after="100" w:line="240" w:lineRule="auto"/>
      </w:pPr>
      <w:r>
        <w:t>·       Create, re-design, re-print, and install rail markers and an accompanying brochure for the museum’s “Underground Railroad Trail” (non-capital grant - $2,500)</w:t>
      </w:r>
    </w:p>
    <w:p w14:paraId="000000D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E0" w14:textId="77777777" w:rsidR="00DC3A9D" w:rsidRDefault="00134D31">
      <w:pPr>
        <w:spacing w:after="100" w:line="240" w:lineRule="auto"/>
      </w:pPr>
      <w:r>
        <w:t>·       Interpretation and outreach brochure (non-capital grant</w:t>
      </w:r>
      <w:r>
        <w:t xml:space="preserve"> - $2,500)</w:t>
      </w:r>
    </w:p>
    <w:p w14:paraId="000000E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$1,445</w:t>
      </w:r>
    </w:p>
    <w:p w14:paraId="000000E2" w14:textId="77777777" w:rsidR="00DC3A9D" w:rsidRDefault="00134D31">
      <w:pPr>
        <w:spacing w:after="100" w:line="240" w:lineRule="auto"/>
      </w:pPr>
      <w:r>
        <w:t>·       Garden Guide and Plant ID Signs for Garden Interpretation (non-capital grant - $1,445)</w:t>
      </w:r>
    </w:p>
    <w:p w14:paraId="000000E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Maryland Hall for the Creative Arts: $1,500</w:t>
      </w:r>
    </w:p>
    <w:p w14:paraId="000000E4" w14:textId="77777777" w:rsidR="00DC3A9D" w:rsidRDefault="00134D31">
      <w:pPr>
        <w:spacing w:after="100" w:line="240" w:lineRule="auto"/>
      </w:pPr>
      <w:r>
        <w:t>·       Support the program “Paint Annapolis 2013” (non-capital grant - $1,500)</w:t>
      </w:r>
    </w:p>
    <w:p w14:paraId="000000E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West Annapolis Business Affiliation, Inc. (WABA) and the West Annapolis Heritage Partnership (WAHP): $950  </w:t>
      </w:r>
    </w:p>
    <w:p w14:paraId="000000E6" w14:textId="77777777" w:rsidR="00DC3A9D" w:rsidRDefault="00134D31">
      <w:pPr>
        <w:spacing w:after="100" w:line="240" w:lineRule="auto"/>
      </w:pPr>
      <w:r>
        <w:t xml:space="preserve">·       Research, design, and construction of a tabletop exhibit to </w:t>
      </w:r>
      <w:r>
        <w:t>share the heritage of West Annapolis (non-capital grant - $950)</w:t>
      </w:r>
    </w:p>
    <w:p w14:paraId="000000E7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E8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FY12 – Total Grants: $24,808</w:t>
      </w:r>
    </w:p>
    <w:p w14:paraId="000000E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Community Foundation: $2,500</w:t>
      </w:r>
    </w:p>
    <w:p w14:paraId="000000EA" w14:textId="77777777" w:rsidR="00DC3A9D" w:rsidRDefault="00134D31">
      <w:pPr>
        <w:spacing w:after="100" w:line="240" w:lineRule="auto"/>
      </w:pPr>
      <w:r>
        <w:t>·       Install tapestry exhibit in the Historic Annapolis Museum, with community quilting event(s) (non-capital grant - $</w:t>
      </w:r>
      <w:r>
        <w:t>2,500)</w:t>
      </w:r>
    </w:p>
    <w:p w14:paraId="000000E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Economic Development Corporation and Anne Arundel County War of 1812 Bicentennial Commission: $2,500</w:t>
      </w:r>
    </w:p>
    <w:p w14:paraId="000000EC" w14:textId="77777777" w:rsidR="00DC3A9D" w:rsidRDefault="00134D31">
      <w:pPr>
        <w:spacing w:after="100" w:line="240" w:lineRule="auto"/>
      </w:pPr>
      <w:r>
        <w:t>·       Design and printing of 20,000 folded brochures on Anne Arundel County War of 1812 sites and history (non-capital grant -</w:t>
      </w:r>
      <w:r>
        <w:t xml:space="preserve"> $2,500)</w:t>
      </w:r>
    </w:p>
    <w:p w14:paraId="000000E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 with Lost Towns Project: $2,500</w:t>
      </w:r>
    </w:p>
    <w:p w14:paraId="000000EE" w14:textId="77777777" w:rsidR="00DC3A9D" w:rsidRDefault="00134D31">
      <w:pPr>
        <w:spacing w:after="100" w:line="240" w:lineRule="auto"/>
      </w:pPr>
      <w:r>
        <w:t>·       Research, development, and installation of exhibit at Historic Annapolis Museum, plus public lecture (non-capital grant - $2,500)</w:t>
      </w:r>
    </w:p>
    <w:p w14:paraId="000000E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Museum, wi</w:t>
      </w:r>
      <w:r>
        <w:rPr>
          <w:b/>
        </w:rPr>
        <w:t>th BDM Foundation: $2,500</w:t>
      </w:r>
    </w:p>
    <w:p w14:paraId="000000F0" w14:textId="77777777" w:rsidR="00DC3A9D" w:rsidRDefault="00134D31">
      <w:pPr>
        <w:spacing w:after="100" w:line="240" w:lineRule="auto"/>
      </w:pPr>
      <w:r>
        <w:t>·       School program in oral history and Rosenwald schools, producing a number of quilts (in partnership with NACPS, BLC, and AACPS) (non-capital grant - $2,500)</w:t>
      </w:r>
    </w:p>
    <w:p w14:paraId="000000F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Bay Foundation: $1,285</w:t>
      </w:r>
    </w:p>
    <w:p w14:paraId="000000F2" w14:textId="77777777" w:rsidR="00DC3A9D" w:rsidRDefault="00134D31">
      <w:pPr>
        <w:spacing w:after="100" w:line="240" w:lineRule="auto"/>
      </w:pPr>
      <w:r>
        <w:t>·       Replace existing sign wi</w:t>
      </w:r>
      <w:r>
        <w:t>th updated interpretive one next to Stanley Norman at the Annapolis (non-capital grant - $1,285)</w:t>
      </w:r>
    </w:p>
    <w:p w14:paraId="000000F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Downtown Annapolis Partnership, Inc.: $2,500</w:t>
      </w:r>
    </w:p>
    <w:p w14:paraId="000000F4" w14:textId="77777777" w:rsidR="00DC3A9D" w:rsidRDefault="00134D31">
      <w:pPr>
        <w:spacing w:after="100" w:line="240" w:lineRule="auto"/>
      </w:pPr>
      <w:r>
        <w:t>·       Marketing templates and organizational brochure, map, and spring events for promoting Annapolis Main Stree</w:t>
      </w:r>
      <w:r>
        <w:t>ts (non-capital grant - $2,500)</w:t>
      </w:r>
    </w:p>
    <w:p w14:paraId="000000F5" w14:textId="77777777" w:rsidR="00DC3A9D" w:rsidRDefault="00134D31">
      <w:pPr>
        <w:spacing w:after="100" w:line="240" w:lineRule="auto"/>
        <w:rPr>
          <w:b/>
        </w:rPr>
      </w:pPr>
      <w:r>
        <w:t>F</w:t>
      </w:r>
      <w:r>
        <w:rPr>
          <w:b/>
        </w:rPr>
        <w:t>riends of Maryland State Archives: $2,500</w:t>
      </w:r>
    </w:p>
    <w:p w14:paraId="000000F6" w14:textId="77777777" w:rsidR="00DC3A9D" w:rsidRDefault="00134D31">
      <w:pPr>
        <w:spacing w:after="100" w:line="240" w:lineRule="auto"/>
      </w:pPr>
      <w:r>
        <w:t>·       Brochure accompaniment to exhibit at the Maryland State House on the War of 1812(non-capital grant - $2,500)</w:t>
      </w:r>
    </w:p>
    <w:p w14:paraId="000000F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Galesville Heritage Society: $2,500</w:t>
      </w:r>
    </w:p>
    <w:p w14:paraId="000000F8" w14:textId="77777777" w:rsidR="00DC3A9D" w:rsidRDefault="00134D31">
      <w:pPr>
        <w:spacing w:after="100" w:line="240" w:lineRule="auto"/>
      </w:pPr>
      <w:r>
        <w:t>·       New museum exhibit a</w:t>
      </w:r>
      <w:r>
        <w:t xml:space="preserve">nd oral history recordings; </w:t>
      </w:r>
      <w:proofErr w:type="gramStart"/>
      <w:r>
        <w:t>plus</w:t>
      </w:r>
      <w:proofErr w:type="gramEnd"/>
      <w:r>
        <w:t xml:space="preserve"> exhibit in the South County Legacy Center (non-capital grant - $2,500)</w:t>
      </w:r>
    </w:p>
    <w:p w14:paraId="000000F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0FA" w14:textId="77777777" w:rsidR="00DC3A9D" w:rsidRDefault="00134D31">
      <w:pPr>
        <w:spacing w:after="100" w:line="240" w:lineRule="auto"/>
      </w:pPr>
      <w:r>
        <w:t>·       Student program with story quilt and exhibit on desegregation (partnership with AACPS) (non-capital grant - $2,500)</w:t>
      </w:r>
    </w:p>
    <w:p w14:paraId="000000F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</w:t>
      </w:r>
      <w:r>
        <w:rPr>
          <w:b/>
        </w:rPr>
        <w:t>istoric London Town and Gardens: $2,500</w:t>
      </w:r>
    </w:p>
    <w:p w14:paraId="000000FC" w14:textId="77777777" w:rsidR="00DC3A9D" w:rsidRDefault="00134D31">
      <w:pPr>
        <w:spacing w:after="100" w:line="240" w:lineRule="auto"/>
      </w:pPr>
      <w:r>
        <w:t>·       Develop a school program examining the Almshouse, producing a 4x6 ft documentary story quilt; additional community quilting event (in partnership with AACPS) (non-capital grant - $2,500)</w:t>
      </w:r>
    </w:p>
    <w:p w14:paraId="000000F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St. Anne’s School of Annapolis: $1,022.50</w:t>
      </w:r>
    </w:p>
    <w:p w14:paraId="000000FE" w14:textId="77777777" w:rsidR="00DC3A9D" w:rsidRDefault="00134D31">
      <w:pPr>
        <w:spacing w:after="100" w:line="240" w:lineRule="auto"/>
      </w:pPr>
      <w:r>
        <w:t>·       3rd grade students to study African American culture through field trip, oral histories, and quilting to produce resource book (non-capital grant - $1,022.50)</w:t>
      </w:r>
    </w:p>
    <w:p w14:paraId="000000FF" w14:textId="77777777" w:rsidR="00DC3A9D" w:rsidRDefault="00134D31">
      <w:pPr>
        <w:spacing w:after="100" w:line="240" w:lineRule="auto"/>
      </w:pPr>
      <w:r>
        <w:t xml:space="preserve"> </w:t>
      </w:r>
    </w:p>
    <w:p w14:paraId="00000100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FY11 – Total Grants: $22,500</w:t>
      </w:r>
    </w:p>
    <w:p w14:paraId="0000010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</w:t>
      </w:r>
      <w:r>
        <w:rPr>
          <w:b/>
        </w:rPr>
        <w:t>me Museum: $2,500</w:t>
      </w:r>
    </w:p>
    <w:p w14:paraId="00000102" w14:textId="77777777" w:rsidR="00DC3A9D" w:rsidRDefault="00134D31">
      <w:pPr>
        <w:spacing w:after="100" w:line="240" w:lineRule="auto"/>
      </w:pPr>
      <w:r>
        <w:t>·       Orientation video to be shown at the museum and online (non-capital grant - $2,500)</w:t>
      </w:r>
    </w:p>
    <w:p w14:paraId="0000010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Inc.: $2,500</w:t>
      </w:r>
    </w:p>
    <w:p w14:paraId="00000104" w14:textId="77777777" w:rsidR="00DC3A9D" w:rsidRDefault="00134D31">
      <w:pPr>
        <w:spacing w:after="100" w:line="240" w:lineRule="auto"/>
      </w:pPr>
      <w:r>
        <w:t>·       National Register nomination of Batchelor’s Choice Plantation and Servants’ Quart</w:t>
      </w:r>
      <w:r>
        <w:t>ers (non-capital grant - $2,500)</w:t>
      </w:r>
    </w:p>
    <w:p w14:paraId="0000010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Museum, with BDM Foundation: $2,500</w:t>
      </w:r>
    </w:p>
    <w:p w14:paraId="00000106" w14:textId="77777777" w:rsidR="00DC3A9D" w:rsidRDefault="00134D31">
      <w:pPr>
        <w:spacing w:after="100" w:line="240" w:lineRule="auto"/>
      </w:pPr>
      <w:r>
        <w:t>·       Phase 2 of “Music to Our Ears,” and oral history project with Southern High students (non-capital grant - $2,500)</w:t>
      </w:r>
    </w:p>
    <w:p w14:paraId="0000010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Charles Carroll House of Annapolis, Inc.: $2,50</w:t>
      </w:r>
      <w:r>
        <w:rPr>
          <w:b/>
        </w:rPr>
        <w:t>0</w:t>
      </w:r>
    </w:p>
    <w:p w14:paraId="00000108" w14:textId="77777777" w:rsidR="00DC3A9D" w:rsidRDefault="00134D31">
      <w:pPr>
        <w:spacing w:after="100" w:line="240" w:lineRule="auto"/>
      </w:pPr>
      <w:r>
        <w:t>·       Redesign of the CCHA website (non-capital grant - $2,500)</w:t>
      </w:r>
    </w:p>
    <w:p w14:paraId="0000010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City of Annapolis: $2,500</w:t>
      </w:r>
    </w:p>
    <w:p w14:paraId="0000010A" w14:textId="77777777" w:rsidR="00DC3A9D" w:rsidRDefault="00134D31">
      <w:pPr>
        <w:spacing w:after="100" w:line="240" w:lineRule="auto"/>
      </w:pPr>
      <w:r>
        <w:t>·       Two display cases for Visitor’s Center archaeological finds (non-capital grant - $2,500)</w:t>
      </w:r>
    </w:p>
    <w:p w14:paraId="0000010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Maryland State Archives: $2,500</w:t>
      </w:r>
    </w:p>
    <w:p w14:paraId="0000010C" w14:textId="77777777" w:rsidR="00DC3A9D" w:rsidRDefault="00134D31">
      <w:pPr>
        <w:spacing w:after="100" w:line="240" w:lineRule="auto"/>
      </w:pPr>
      <w:r>
        <w:t>·       Design and publication of a 36-page booklet on the state-owned art collection (non-capital grant - $2,500)</w:t>
      </w:r>
    </w:p>
    <w:p w14:paraId="0000010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10E" w14:textId="77777777" w:rsidR="00DC3A9D" w:rsidRDefault="00134D31">
      <w:pPr>
        <w:spacing w:after="100" w:line="240" w:lineRule="auto"/>
      </w:pPr>
      <w:r>
        <w:t xml:space="preserve">·       Temporary and online exhibition featuring decorative arts from </w:t>
      </w:r>
      <w:r>
        <w:t>the 18th century (installed at HA Museum) (non-capital grant - $2,500)</w:t>
      </w:r>
    </w:p>
    <w:p w14:paraId="0000010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110" w14:textId="77777777" w:rsidR="00DC3A9D" w:rsidRDefault="00134D31">
      <w:pPr>
        <w:spacing w:after="100" w:line="240" w:lineRule="auto"/>
      </w:pPr>
      <w:r>
        <w:t>·       Poster program with Title I students from local schools (non-capital grant - $2,500)</w:t>
      </w:r>
    </w:p>
    <w:p w14:paraId="0000011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Maryland Hall for the Creative Arts: $2,500</w:t>
      </w:r>
    </w:p>
    <w:p w14:paraId="00000112" w14:textId="77777777" w:rsidR="00DC3A9D" w:rsidRDefault="00134D31">
      <w:pPr>
        <w:spacing w:after="100" w:line="240" w:lineRule="auto"/>
      </w:pPr>
      <w:r>
        <w:t xml:space="preserve">·      </w:t>
      </w:r>
      <w:r>
        <w:t xml:space="preserve"> Support the program “Paint Annapolis 2011” (non-capital grant - $2,500)</w:t>
      </w:r>
    </w:p>
    <w:p w14:paraId="00000113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14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FY10 – Total Grants: $22,545</w:t>
      </w:r>
    </w:p>
    <w:p w14:paraId="0000011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116" w14:textId="77777777" w:rsidR="00DC3A9D" w:rsidRDefault="00134D31">
      <w:pPr>
        <w:spacing w:after="100" w:line="240" w:lineRule="auto"/>
      </w:pPr>
      <w:r>
        <w:t>·       Development and printing of museum brochure (non-capital grant - $2,500)</w:t>
      </w:r>
    </w:p>
    <w:p w14:paraId="0000011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Bar Foundation: $</w:t>
      </w:r>
      <w:r>
        <w:rPr>
          <w:b/>
        </w:rPr>
        <w:t>1,270</w:t>
      </w:r>
    </w:p>
    <w:p w14:paraId="00000118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Crossroads of the Community” public activities and web-based exhibit (non-capital grant - $1,270)</w:t>
      </w:r>
    </w:p>
    <w:p w14:paraId="0000011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 with Lost Towns Project: $2,500</w:t>
      </w:r>
    </w:p>
    <w:p w14:paraId="0000011A" w14:textId="77777777" w:rsidR="00DC3A9D" w:rsidRDefault="00134D31">
      <w:pPr>
        <w:spacing w:after="100" w:line="240" w:lineRule="auto"/>
      </w:pPr>
      <w:r>
        <w:t>·       Excavation, documentation and interpretation of the Sands House (non-capital grant - $2,500)</w:t>
      </w:r>
    </w:p>
    <w:p w14:paraId="0000011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Museum, with BDM Foundation: $525</w:t>
      </w:r>
    </w:p>
    <w:p w14:paraId="0000011C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 xml:space="preserve">Music to Our </w:t>
      </w:r>
      <w:r>
        <w:t>Ears: The Sounds of the African American Experience in Anne Arundel County” (with AACPS) (non-capital grant - $525)</w:t>
      </w:r>
    </w:p>
    <w:p w14:paraId="0000011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Museum: $2,250</w:t>
      </w:r>
    </w:p>
    <w:p w14:paraId="0000011E" w14:textId="77777777" w:rsidR="00DC3A9D" w:rsidRDefault="00134D31">
      <w:pPr>
        <w:spacing w:after="100" w:line="240" w:lineRule="auto"/>
      </w:pPr>
      <w:r>
        <w:t>·       Educational brochure for Avery Museum’s Gardens and Heritage Eco-Tour (non-capital grant - $2,250)</w:t>
      </w:r>
    </w:p>
    <w:p w14:paraId="0000011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Char</w:t>
      </w:r>
      <w:r>
        <w:rPr>
          <w:b/>
        </w:rPr>
        <w:t>les Carroll House of Annapolis with the Annapolis Chamber Players: $2,500</w:t>
      </w:r>
    </w:p>
    <w:p w14:paraId="00000120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Celebrating Music and Education from the 18th Century to Now” (non-capital grant - $2,500)</w:t>
      </w:r>
    </w:p>
    <w:p w14:paraId="0000012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City of Annapolis: $2,500</w:t>
      </w:r>
    </w:p>
    <w:p w14:paraId="00000122" w14:textId="77777777" w:rsidR="00DC3A9D" w:rsidRDefault="00134D31">
      <w:pPr>
        <w:spacing w:after="100" w:line="240" w:lineRule="auto"/>
      </w:pPr>
      <w:r>
        <w:t>·       Gott’s Court Parking Facility entrance sign welc</w:t>
      </w:r>
      <w:r>
        <w:t>oming visitors to Annapolis Historic District (non-capital grant - $2,500)</w:t>
      </w:r>
    </w:p>
    <w:p w14:paraId="0000012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City of Annapolis Historic Preservation Commission: $1,000</w:t>
      </w:r>
    </w:p>
    <w:p w14:paraId="00000124" w14:textId="77777777" w:rsidR="00DC3A9D" w:rsidRDefault="00134D31">
      <w:pPr>
        <w:spacing w:after="100" w:line="240" w:lineRule="auto"/>
      </w:pPr>
      <w:r>
        <w:t>·       Revision and reprinting of “Building in the Fourth Century: Annapolis Historic District Design Manual” (non-capita</w:t>
      </w:r>
      <w:r>
        <w:t>l grant - $1,000)</w:t>
      </w:r>
    </w:p>
    <w:p w14:paraId="0000012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126" w14:textId="77777777" w:rsidR="00DC3A9D" w:rsidRDefault="00134D31">
      <w:pPr>
        <w:spacing w:after="100" w:line="240" w:lineRule="auto"/>
      </w:pPr>
      <w:r>
        <w:t>·       Anne Catharine Hoof Green Exhibition, Living History, Video Podcasts and Online Exhibit (with Jonas Green House) (non-capital grant - $2,500)</w:t>
      </w:r>
    </w:p>
    <w:p w14:paraId="0000012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128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A Fourth Gr</w:t>
      </w:r>
      <w:r>
        <w:t>ade Case Study: Developing and Sharing a New perspective on Heritage Tourism” (with AACPS) (non-capital grant - $2,500)</w:t>
      </w:r>
    </w:p>
    <w:p w14:paraId="0000012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Wiley H. Bates Legacy Center, with Northern Arundel Cultural Preservation Society: $2,500</w:t>
      </w:r>
    </w:p>
    <w:p w14:paraId="0000012A" w14:textId="77777777" w:rsidR="00DC3A9D" w:rsidRDefault="00134D31">
      <w:pPr>
        <w:spacing w:after="100" w:line="240" w:lineRule="auto"/>
      </w:pPr>
      <w:r>
        <w:t>·       Tour Guide/Docent Training Program (no</w:t>
      </w:r>
      <w:r>
        <w:t>n-capital grant - $2,500)</w:t>
      </w:r>
    </w:p>
    <w:p w14:paraId="0000012B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2C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FY09 – Total Grants: $19,875</w:t>
      </w:r>
    </w:p>
    <w:p w14:paraId="0000012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12E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Over the Bridge” exhibition components (non-capital grant - $2,500)</w:t>
      </w:r>
    </w:p>
    <w:p w14:paraId="0000012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 with Lost Towns Project: $2,500</w:t>
      </w:r>
    </w:p>
    <w:p w14:paraId="00000130" w14:textId="77777777" w:rsidR="00DC3A9D" w:rsidRDefault="00134D31">
      <w:pPr>
        <w:spacing w:after="100" w:line="240" w:lineRule="auto"/>
      </w:pPr>
      <w:r>
        <w:t xml:space="preserve">·      </w:t>
      </w:r>
      <w:r>
        <w:t xml:space="preserve"> Redesign and revitalization of Lost Towns Project website (non-capital grant - $2,500)</w:t>
      </w:r>
    </w:p>
    <w:p w14:paraId="0000013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Charles Carroll House of Annapolis, Inc.: $2,500</w:t>
      </w:r>
    </w:p>
    <w:p w14:paraId="00000132" w14:textId="77777777" w:rsidR="00DC3A9D" w:rsidRDefault="00134D31">
      <w:pPr>
        <w:spacing w:after="100" w:line="240" w:lineRule="auto"/>
      </w:pPr>
      <w:r>
        <w:t>·       Lecture series coupled with student essay contest (non-capital grant - $2,500)</w:t>
      </w:r>
    </w:p>
    <w:p w14:paraId="0000013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Friends of Maryland State Archiv</w:t>
      </w:r>
      <w:r>
        <w:rPr>
          <w:b/>
        </w:rPr>
        <w:t>es: $2,500</w:t>
      </w:r>
    </w:p>
    <w:p w14:paraId="00000134" w14:textId="77777777" w:rsidR="00DC3A9D" w:rsidRDefault="00134D31">
      <w:pPr>
        <w:spacing w:after="100" w:line="240" w:lineRule="auto"/>
      </w:pPr>
      <w:r>
        <w:t>·       Interpretive brochure for visitors to the Maryland State House (non-capital grant - $2,500)</w:t>
      </w:r>
    </w:p>
    <w:p w14:paraId="0000013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 Foundation with Banneker-Douglass Museum and Bates Legacy Center: $2,375</w:t>
      </w:r>
    </w:p>
    <w:p w14:paraId="00000136" w14:textId="77777777" w:rsidR="00DC3A9D" w:rsidRDefault="00134D31">
      <w:pPr>
        <w:spacing w:after="100" w:line="240" w:lineRule="auto"/>
      </w:pPr>
      <w:r>
        <w:t>·       One-day Black History Month Seminar: (non-capital grant - $2,375)</w:t>
      </w:r>
    </w:p>
    <w:p w14:paraId="0000013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Foundation: $2,500</w:t>
      </w:r>
    </w:p>
    <w:p w14:paraId="00000138" w14:textId="77777777" w:rsidR="00DC3A9D" w:rsidRDefault="00134D31">
      <w:pPr>
        <w:spacing w:after="100" w:line="240" w:lineRule="auto"/>
      </w:pPr>
      <w:r>
        <w:t xml:space="preserve">·       Photographic tribute book explaining the Kunta </w:t>
      </w:r>
      <w:proofErr w:type="spellStart"/>
      <w:r>
        <w:t>Kinte</w:t>
      </w:r>
      <w:proofErr w:type="spellEnd"/>
      <w:r>
        <w:t>-Alex Haley Memorial for visitors (non-capital grant - $2,500)</w:t>
      </w:r>
    </w:p>
    <w:p w14:paraId="0000013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St. John’s College: $2,500</w:t>
      </w:r>
    </w:p>
    <w:p w14:paraId="0000013A" w14:textId="77777777" w:rsidR="00DC3A9D" w:rsidRDefault="00134D31">
      <w:pPr>
        <w:spacing w:after="100" w:line="240" w:lineRule="auto"/>
      </w:pPr>
      <w:r>
        <w:t>·       Multimedia presentation and public forum on the desegregation of St. John’s College (non-capital g</w:t>
      </w:r>
      <w:r>
        <w:t>rant - $2,500)</w:t>
      </w:r>
    </w:p>
    <w:p w14:paraId="0000013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U.S. Lighthouse Society/Thomas Point Shoal Lighthouse: $2,500</w:t>
      </w:r>
    </w:p>
    <w:p w14:paraId="0000013C" w14:textId="77777777" w:rsidR="00DC3A9D" w:rsidRDefault="00134D31">
      <w:pPr>
        <w:spacing w:after="100" w:line="240" w:lineRule="auto"/>
      </w:pPr>
      <w:r>
        <w:t>·       Conceptual design for interpretive exhibits at both the TPSL and AMM (non-capital grant - $2,500)</w:t>
      </w:r>
    </w:p>
    <w:p w14:paraId="0000013D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3E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FY08 – Total Grants: $22,168</w:t>
      </w:r>
    </w:p>
    <w:p w14:paraId="0000013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 with ACT/Lost To</w:t>
      </w:r>
      <w:r>
        <w:rPr>
          <w:b/>
        </w:rPr>
        <w:t>wns Project: $2,500</w:t>
      </w:r>
    </w:p>
    <w:p w14:paraId="00000140" w14:textId="77777777" w:rsidR="00DC3A9D" w:rsidRDefault="00134D31">
      <w:pPr>
        <w:spacing w:after="100" w:line="240" w:lineRule="auto"/>
      </w:pPr>
      <w:r>
        <w:t>·       Development of kayak tour of Spa Creek (non-capital grant - $2,500)</w:t>
      </w:r>
    </w:p>
    <w:p w14:paraId="00000141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 with Chesapeake 20 Association: $2,500</w:t>
      </w:r>
    </w:p>
    <w:p w14:paraId="00000142" w14:textId="77777777" w:rsidR="00DC3A9D" w:rsidRDefault="00134D31">
      <w:pPr>
        <w:spacing w:after="100" w:line="240" w:lineRule="auto"/>
      </w:pPr>
      <w:r>
        <w:t>·       Chesapeake 20 Association historic preservation and education (non-capital grant - $2,5</w:t>
      </w:r>
      <w:r>
        <w:t>00)</w:t>
      </w:r>
    </w:p>
    <w:p w14:paraId="0000014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Inc.: $2,500</w:t>
      </w:r>
    </w:p>
    <w:p w14:paraId="00000144" w14:textId="77777777" w:rsidR="00DC3A9D" w:rsidRDefault="00134D31">
      <w:pPr>
        <w:spacing w:after="100" w:line="240" w:lineRule="auto"/>
      </w:pPr>
      <w:r>
        <w:t>·       Virtual reconstruction of historic ship in 3D, for exhibit at Historic London Town (non-capital grant - $2,500)</w:t>
      </w:r>
    </w:p>
    <w:p w14:paraId="0000014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Inc./Lost Towns Project, in coo</w:t>
      </w:r>
      <w:r>
        <w:rPr>
          <w:b/>
        </w:rPr>
        <w:t>peration with SERC: $2,500</w:t>
      </w:r>
    </w:p>
    <w:p w14:paraId="00000146" w14:textId="77777777" w:rsidR="00DC3A9D" w:rsidRDefault="00134D31">
      <w:pPr>
        <w:spacing w:after="100" w:line="240" w:lineRule="auto"/>
      </w:pPr>
      <w:r>
        <w:t>·       Development of kayak tour of Rhode River (non-capital grant - $2,500)</w:t>
      </w:r>
    </w:p>
    <w:p w14:paraId="0000014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Banneker-Douglass Museum, with BDM Foundation: $2,500</w:t>
      </w:r>
    </w:p>
    <w:p w14:paraId="00000148" w14:textId="77777777" w:rsidR="00DC3A9D" w:rsidRDefault="00134D31">
      <w:pPr>
        <w:spacing w:after="100" w:line="240" w:lineRule="auto"/>
      </w:pPr>
      <w:r>
        <w:t>·       Cellphone tour for “Annapolis: Centuries of Community” exhibit (non-capital grant - $2,50</w:t>
      </w:r>
      <w:r>
        <w:t>0)</w:t>
      </w:r>
    </w:p>
    <w:p w14:paraId="0000014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Heritage Society: $2,168</w:t>
      </w:r>
    </w:p>
    <w:p w14:paraId="0000014A" w14:textId="77777777" w:rsidR="00DC3A9D" w:rsidRDefault="00134D31">
      <w:pPr>
        <w:spacing w:after="100" w:line="240" w:lineRule="auto"/>
      </w:pPr>
      <w:r>
        <w:t>·       Update, design and print of museum brochure (non-capital grant - $2,168)</w:t>
      </w:r>
    </w:p>
    <w:p w14:paraId="0000014B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$2,500</w:t>
      </w:r>
    </w:p>
    <w:p w14:paraId="0000014C" w14:textId="77777777" w:rsidR="00DC3A9D" w:rsidRDefault="00134D31">
      <w:pPr>
        <w:spacing w:after="100" w:line="240" w:lineRule="auto"/>
      </w:pPr>
      <w:r>
        <w:t>·       Update, design and print of brochure on historical markers denoting architectural styles (non-capital</w:t>
      </w:r>
      <w:r>
        <w:t xml:space="preserve"> grant - $2,500)</w:t>
      </w:r>
    </w:p>
    <w:p w14:paraId="0000014D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14E" w14:textId="77777777" w:rsidR="00DC3A9D" w:rsidRDefault="00134D31">
      <w:pPr>
        <w:spacing w:after="100" w:line="240" w:lineRule="auto"/>
      </w:pPr>
      <w:r>
        <w:t>·       Website redesign (non-capital grant - $2,500)</w:t>
      </w:r>
    </w:p>
    <w:p w14:paraId="0000014F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Foundation, with Galesville community members: $2,500</w:t>
      </w:r>
    </w:p>
    <w:p w14:paraId="00000150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I Dig Galesville Roots” multi-generational project (non-ca</w:t>
      </w:r>
      <w:r>
        <w:t>pital grant - $2,500)</w:t>
      </w:r>
    </w:p>
    <w:p w14:paraId="00000151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52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FY07 – Total Grants: $20,938</w:t>
      </w:r>
    </w:p>
    <w:p w14:paraId="00000153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154" w14:textId="77777777" w:rsidR="00DC3A9D" w:rsidRDefault="00134D31">
      <w:pPr>
        <w:spacing w:after="100" w:line="240" w:lineRule="auto"/>
      </w:pPr>
      <w:r>
        <w:t xml:space="preserve">·       Oral history project involving workers at </w:t>
      </w:r>
      <w:proofErr w:type="spellStart"/>
      <w:r>
        <w:t>McNasby’s</w:t>
      </w:r>
      <w:proofErr w:type="spellEnd"/>
      <w:r>
        <w:t xml:space="preserve"> (component of an interactive exhibit) (non-capital grant - $2,500)</w:t>
      </w:r>
    </w:p>
    <w:p w14:paraId="00000155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Museum: $2,500</w:t>
      </w:r>
    </w:p>
    <w:p w14:paraId="00000156" w14:textId="77777777" w:rsidR="00DC3A9D" w:rsidRDefault="00134D31">
      <w:pPr>
        <w:spacing w:after="100" w:line="240" w:lineRule="auto"/>
      </w:pPr>
      <w:r>
        <w:t>·       New brochure on the Captain Salem Avery House (non-capital grant - $2,500)</w:t>
      </w:r>
    </w:p>
    <w:p w14:paraId="00000157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Charles Carroll H</w:t>
      </w:r>
      <w:r>
        <w:rPr>
          <w:b/>
        </w:rPr>
        <w:t>ouse of Annapolis, Inc.: $2,500</w:t>
      </w:r>
    </w:p>
    <w:p w14:paraId="00000158" w14:textId="77777777" w:rsidR="00DC3A9D" w:rsidRDefault="00134D31">
      <w:pPr>
        <w:spacing w:after="100" w:line="240" w:lineRule="auto"/>
      </w:pPr>
      <w:r>
        <w:t>·       Development and printing of a new self-guided tour brochure (non-capital grant - $2,500)</w:t>
      </w:r>
    </w:p>
    <w:p w14:paraId="00000159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City of Annapolis: $5,000</w:t>
      </w:r>
    </w:p>
    <w:p w14:paraId="0000015A" w14:textId="77777777" w:rsidR="00DC3A9D" w:rsidRDefault="00134D31">
      <w:pPr>
        <w:spacing w:after="100" w:line="240" w:lineRule="auto"/>
      </w:pPr>
      <w:r>
        <w:t>·       Walking tour brochure on five archaeological exhibits for Annapolis 300 non-capital grant - $</w:t>
      </w:r>
      <w:r>
        <w:t>2,500)</w:t>
      </w:r>
    </w:p>
    <w:p w14:paraId="0000015B" w14:textId="77777777" w:rsidR="00DC3A9D" w:rsidRDefault="00134D31">
      <w:pPr>
        <w:spacing w:after="100" w:line="240" w:lineRule="auto"/>
      </w:pPr>
      <w:r>
        <w:t>·       Archeological monitoring of excavation work for Southgate Memorial Fountain (non-capital grant - $2,500)</w:t>
      </w:r>
    </w:p>
    <w:p w14:paraId="0000015C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Deale Area Historical Society: $2,500</w:t>
      </w:r>
    </w:p>
    <w:p w14:paraId="0000015D" w14:textId="77777777" w:rsidR="00DC3A9D" w:rsidRDefault="00134D31">
      <w:pPr>
        <w:spacing w:after="100" w:line="240" w:lineRule="auto"/>
      </w:pPr>
      <w:r>
        <w:t>·       Inaugural schoolhouse exhibit preparation (non-capital grant - $2,500)</w:t>
      </w:r>
    </w:p>
    <w:p w14:paraId="0000015E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Frederick Douglass </w:t>
      </w:r>
      <w:r>
        <w:rPr>
          <w:b/>
        </w:rPr>
        <w:t>Museum and Cultural Center (formerly Frederick Douglass Summer Home): $2,500</w:t>
      </w:r>
    </w:p>
    <w:p w14:paraId="0000015F" w14:textId="77777777" w:rsidR="00DC3A9D" w:rsidRDefault="00134D31">
      <w:pPr>
        <w:spacing w:after="100" w:line="240" w:lineRule="auto"/>
      </w:pPr>
      <w:r>
        <w:t>·       Photo exhibit, with Smithsonian Inst., on life in Highland Beach (non-capital grant - $2,500)</w:t>
      </w:r>
    </w:p>
    <w:p w14:paraId="00000160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St. John’s College: $1,700</w:t>
      </w:r>
    </w:p>
    <w:p w14:paraId="00000161" w14:textId="77777777" w:rsidR="00DC3A9D" w:rsidRDefault="00134D31">
      <w:pPr>
        <w:spacing w:after="100" w:line="240" w:lineRule="auto"/>
      </w:pPr>
      <w:r>
        <w:t>·       Preservation of Francis Scott Key’s Last W</w:t>
      </w:r>
      <w:r>
        <w:t>ill and Testament (non-capital grant - $1,700)</w:t>
      </w:r>
    </w:p>
    <w:p w14:paraId="00000162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West/Rhode Riverkeeper, Inc.: $1,738</w:t>
      </w:r>
    </w:p>
    <w:p w14:paraId="00000163" w14:textId="77777777" w:rsidR="00DC3A9D" w:rsidRDefault="00134D31">
      <w:pPr>
        <w:spacing w:after="100" w:line="240" w:lineRule="auto"/>
      </w:pPr>
      <w:r>
        <w:t>·       Professional outreach brochure (non-capital grant - $1,738)</w:t>
      </w:r>
    </w:p>
    <w:p w14:paraId="00000164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65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FY06 – Total Grants: $19,460</w:t>
      </w:r>
    </w:p>
    <w:p w14:paraId="00000166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Friends Meeting: $1,710</w:t>
      </w:r>
    </w:p>
    <w:p w14:paraId="00000167" w14:textId="77777777" w:rsidR="00DC3A9D" w:rsidRDefault="00134D31">
      <w:pPr>
        <w:spacing w:after="100" w:line="240" w:lineRule="auto"/>
      </w:pPr>
      <w:r>
        <w:t>·       Program and materials on the regional history of Quakerism for 350th anniversary (non-capital grant - $1,710)</w:t>
      </w:r>
    </w:p>
    <w:p w14:paraId="00000168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Bar Foundation: $2,500</w:t>
      </w:r>
    </w:p>
    <w:p w14:paraId="00000169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Court-house on the Circle: Annapolis and the Law,” for the Museum Room at Courthouse (</w:t>
      </w:r>
      <w:r>
        <w:t>non-capital grant - $2,500)</w:t>
      </w:r>
    </w:p>
    <w:p w14:paraId="0000016A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Inc.: $2,500</w:t>
      </w:r>
    </w:p>
    <w:p w14:paraId="0000016B" w14:textId="77777777" w:rsidR="00DC3A9D" w:rsidRDefault="00134D31">
      <w:pPr>
        <w:spacing w:after="100" w:line="240" w:lineRule="auto"/>
      </w:pPr>
      <w:r>
        <w:t>·       DAHS, for archeological investigation and public program on the 17th-century house of Samuel Chew (Deale TIZ location) (non-capital grant - $2,500)</w:t>
      </w:r>
    </w:p>
    <w:p w14:paraId="0000016C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Captain Avery M</w:t>
      </w:r>
      <w:r>
        <w:rPr>
          <w:b/>
        </w:rPr>
        <w:t>useum: $1,100</w:t>
      </w:r>
    </w:p>
    <w:p w14:paraId="0000016D" w14:textId="77777777" w:rsidR="00DC3A9D" w:rsidRDefault="00134D31">
      <w:pPr>
        <w:spacing w:after="100" w:line="240" w:lineRule="auto"/>
      </w:pPr>
      <w:r>
        <w:t>·       Activities during Civil War Weekend at CSAH (non-capital grant - $1,100)</w:t>
      </w:r>
    </w:p>
    <w:p w14:paraId="0000016E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City of Annapolis: $2,500</w:t>
      </w:r>
    </w:p>
    <w:p w14:paraId="0000016F" w14:textId="77777777" w:rsidR="00DC3A9D" w:rsidRDefault="00134D31">
      <w:pPr>
        <w:spacing w:after="100" w:line="240" w:lineRule="auto"/>
      </w:pPr>
      <w:r>
        <w:t xml:space="preserve">·       Interpretive sign template for </w:t>
      </w:r>
      <w:proofErr w:type="spellStart"/>
      <w:r>
        <w:t>Annap</w:t>
      </w:r>
      <w:proofErr w:type="spellEnd"/>
      <w:r>
        <w:t xml:space="preserve"> 300 historic markers, interp. sign for </w:t>
      </w:r>
      <w:proofErr w:type="spellStart"/>
      <w:r>
        <w:t>Carr’s</w:t>
      </w:r>
      <w:proofErr w:type="spellEnd"/>
      <w:r>
        <w:t xml:space="preserve"> Beach (non-capital grant - $2,500)</w:t>
      </w:r>
    </w:p>
    <w:p w14:paraId="00000170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Community Center Organization: $300</w:t>
      </w:r>
    </w:p>
    <w:p w14:paraId="00000171" w14:textId="77777777" w:rsidR="00DC3A9D" w:rsidRDefault="00134D31">
      <w:pPr>
        <w:spacing w:after="100" w:line="240" w:lineRule="auto"/>
      </w:pPr>
      <w:r>
        <w:t>·       Development of website reflecting the heritage of Galesville’s Rosenwald Sc</w:t>
      </w:r>
      <w:r>
        <w:t>hool (non-capital grant - $300)</w:t>
      </w:r>
    </w:p>
    <w:p w14:paraId="00000172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Heritage Society: $2,000</w:t>
      </w:r>
    </w:p>
    <w:p w14:paraId="00000173" w14:textId="77777777" w:rsidR="00DC3A9D" w:rsidRDefault="00134D31">
      <w:pPr>
        <w:spacing w:after="100" w:line="240" w:lineRule="auto"/>
      </w:pPr>
      <w:r>
        <w:t>·       Outside exhibit panels for larger project funded by CBGN (non-capital grant - $2,000)</w:t>
      </w:r>
    </w:p>
    <w:p w14:paraId="00000174" w14:textId="77777777" w:rsidR="00DC3A9D" w:rsidRDefault="00134D31">
      <w:pPr>
        <w:spacing w:after="100" w:line="240" w:lineRule="auto"/>
        <w:rPr>
          <w:b/>
        </w:rPr>
      </w:pPr>
      <w:proofErr w:type="spellStart"/>
      <w:r>
        <w:rPr>
          <w:b/>
        </w:rPr>
        <w:t>Kneseth</w:t>
      </w:r>
      <w:proofErr w:type="spellEnd"/>
      <w:r>
        <w:rPr>
          <w:b/>
        </w:rPr>
        <w:t xml:space="preserve"> Israel Congregation: $2,500</w:t>
      </w:r>
    </w:p>
    <w:p w14:paraId="00000175" w14:textId="77777777" w:rsidR="00DC3A9D" w:rsidRDefault="00134D31">
      <w:pPr>
        <w:spacing w:after="100" w:line="240" w:lineRule="auto"/>
      </w:pPr>
      <w:r>
        <w:t xml:space="preserve">·       Historical research and presentation, “The Jewish </w:t>
      </w:r>
      <w:r>
        <w:t>Experience in Anne Arundel County, Then and Now, 1906-2006” (non-capital grant - $2,500)</w:t>
      </w:r>
    </w:p>
    <w:p w14:paraId="00000176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Foundation: $2,500</w:t>
      </w:r>
    </w:p>
    <w:p w14:paraId="00000177" w14:textId="77777777" w:rsidR="00DC3A9D" w:rsidRDefault="00134D31">
      <w:pPr>
        <w:spacing w:after="100" w:line="240" w:lineRule="auto"/>
      </w:pPr>
      <w:r>
        <w:t>·       Community education and oral history program, “African-American History and Culture of the Parole Community” (non-cap</w:t>
      </w:r>
      <w:r>
        <w:t>ital grant - $2,500)</w:t>
      </w:r>
    </w:p>
    <w:p w14:paraId="00000178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Shady Side Rural Heritage Society with partners Historic London Town &amp; </w:t>
      </w:r>
      <w:proofErr w:type="spellStart"/>
      <w:r>
        <w:rPr>
          <w:b/>
        </w:rPr>
        <w:t>Gdns</w:t>
      </w:r>
      <w:proofErr w:type="spellEnd"/>
      <w:r>
        <w:rPr>
          <w:b/>
        </w:rPr>
        <w:t xml:space="preserve">, Galesville </w:t>
      </w:r>
      <w:proofErr w:type="spellStart"/>
      <w:r>
        <w:rPr>
          <w:b/>
        </w:rPr>
        <w:t>Herit</w:t>
      </w:r>
      <w:proofErr w:type="spellEnd"/>
      <w:r>
        <w:rPr>
          <w:b/>
        </w:rPr>
        <w:t>. Museum and SERC: $1,850</w:t>
      </w:r>
    </w:p>
    <w:p w14:paraId="00000179" w14:textId="77777777" w:rsidR="00DC3A9D" w:rsidRDefault="00134D31">
      <w:pPr>
        <w:spacing w:after="100" w:line="240" w:lineRule="auto"/>
      </w:pPr>
      <w:r>
        <w:t>·       Series of collaborative public programs, “Fall Heritage Days in South County” (non-capital grant - $1,850)</w:t>
      </w:r>
    </w:p>
    <w:p w14:paraId="0000017A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7B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FY05 – Total Grants: $18,763</w:t>
      </w:r>
    </w:p>
    <w:p w14:paraId="0000017C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$2,392</w:t>
      </w:r>
    </w:p>
    <w:p w14:paraId="0000017D" w14:textId="77777777" w:rsidR="00DC3A9D" w:rsidRDefault="00134D31">
      <w:pPr>
        <w:spacing w:after="100" w:line="240" w:lineRule="auto"/>
      </w:pPr>
      <w:r>
        <w:t xml:space="preserve">·       Traveling exhibit of the </w:t>
      </w:r>
      <w:proofErr w:type="spellStart"/>
      <w:r>
        <w:t>draketail</w:t>
      </w:r>
      <w:proofErr w:type="spellEnd"/>
      <w:r>
        <w:t xml:space="preserve"> workboat “Peg Wallace” at SCS (non-capital grant - $2,392)</w:t>
      </w:r>
    </w:p>
    <w:p w14:paraId="0000017E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Children's Museum: $2,000</w:t>
      </w:r>
    </w:p>
    <w:p w14:paraId="0000017F" w14:textId="77777777" w:rsidR="00DC3A9D" w:rsidRDefault="00134D31">
      <w:pPr>
        <w:spacing w:after="100" w:line="240" w:lineRule="auto"/>
      </w:pPr>
      <w:r>
        <w:t>·       Updated version of Passport to Discovery chil</w:t>
      </w:r>
      <w:r>
        <w:t>dren’s booklet (non-capital grant - $2,000)</w:t>
      </w:r>
    </w:p>
    <w:p w14:paraId="00000180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Discovery Village: $2,375</w:t>
      </w:r>
    </w:p>
    <w:p w14:paraId="00000181" w14:textId="77777777" w:rsidR="00DC3A9D" w:rsidRDefault="00134D31">
      <w:pPr>
        <w:spacing w:after="100" w:line="240" w:lineRule="auto"/>
      </w:pPr>
      <w:r>
        <w:t xml:space="preserve">·       Repair and outfitting of former </w:t>
      </w:r>
      <w:proofErr w:type="spellStart"/>
      <w:r>
        <w:t>oysterboat</w:t>
      </w:r>
      <w:proofErr w:type="spellEnd"/>
      <w:r>
        <w:t xml:space="preserve"> “Miss Edith” for educational tours (non-capital grant - $2,375)</w:t>
      </w:r>
    </w:p>
    <w:p w14:paraId="00000182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Annapolis: $2,496</w:t>
      </w:r>
    </w:p>
    <w:p w14:paraId="00000183" w14:textId="77777777" w:rsidR="00DC3A9D" w:rsidRDefault="00134D31">
      <w:pPr>
        <w:spacing w:after="100" w:line="240" w:lineRule="auto"/>
      </w:pPr>
      <w:r>
        <w:t xml:space="preserve">·       Exhibit on health, hygiene and food </w:t>
      </w:r>
      <w:r>
        <w:t xml:space="preserve">in the 18th-century William </w:t>
      </w:r>
      <w:proofErr w:type="spellStart"/>
      <w:r>
        <w:t>Paca</w:t>
      </w:r>
      <w:proofErr w:type="spellEnd"/>
      <w:r>
        <w:t xml:space="preserve"> House (non-capital grant - $2,496)</w:t>
      </w:r>
    </w:p>
    <w:p w14:paraId="00000184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$2,500</w:t>
      </w:r>
    </w:p>
    <w:p w14:paraId="00000185" w14:textId="77777777" w:rsidR="00DC3A9D" w:rsidRDefault="00134D31">
      <w:pPr>
        <w:spacing w:after="100" w:line="240" w:lineRule="auto"/>
      </w:pPr>
      <w:r>
        <w:t>·       Audio tour and brochure (non-capital grant - $2,500)</w:t>
      </w:r>
    </w:p>
    <w:p w14:paraId="00000186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Kunta </w:t>
      </w:r>
      <w:proofErr w:type="spellStart"/>
      <w:r>
        <w:rPr>
          <w:b/>
        </w:rPr>
        <w:t>Kinte</w:t>
      </w:r>
      <w:proofErr w:type="spellEnd"/>
      <w:r>
        <w:rPr>
          <w:b/>
        </w:rPr>
        <w:t>-Alex Haley Foundation: $2,500</w:t>
      </w:r>
    </w:p>
    <w:p w14:paraId="00000187" w14:textId="77777777" w:rsidR="00DC3A9D" w:rsidRDefault="00134D31">
      <w:pPr>
        <w:spacing w:after="100" w:line="240" w:lineRule="auto"/>
      </w:pPr>
      <w:r>
        <w:t>·       Resource inventory of local Civil Wa</w:t>
      </w:r>
      <w:r>
        <w:t>r people, sites and events (non-capital grant - $2,500)</w:t>
      </w:r>
    </w:p>
    <w:p w14:paraId="00000188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Shady Side Rural Heritage Society, with partners Annapolis Maritime Museum and Discovery Village: $2,000</w:t>
      </w:r>
    </w:p>
    <w:p w14:paraId="00000189" w14:textId="77777777" w:rsidR="00DC3A9D" w:rsidRDefault="00134D31">
      <w:pPr>
        <w:spacing w:after="100" w:line="240" w:lineRule="auto"/>
      </w:pPr>
      <w:r>
        <w:t>·       Development of online version of award-winning Seasons of a Chesapeake Bay Waterman: Activity Guide for Teachers (non-capital grant - $2,000)</w:t>
      </w:r>
    </w:p>
    <w:p w14:paraId="0000018A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lastRenderedPageBreak/>
        <w:t>U.S. Lighthouse Society/Thomas Point Shoal Lighthouse: $2,500</w:t>
      </w:r>
    </w:p>
    <w:p w14:paraId="0000018B" w14:textId="77777777" w:rsidR="00DC3A9D" w:rsidRDefault="00134D31">
      <w:pPr>
        <w:spacing w:after="100" w:line="240" w:lineRule="auto"/>
      </w:pPr>
      <w:r>
        <w:t xml:space="preserve">·       Architectural design work on Thomas </w:t>
      </w:r>
      <w:r>
        <w:t>Point Shoal Light in preparation for public visitation (non-capital grant - $2,500)</w:t>
      </w:r>
    </w:p>
    <w:p w14:paraId="0000018C" w14:textId="77777777" w:rsidR="00DC3A9D" w:rsidRDefault="00134D31">
      <w:pPr>
        <w:spacing w:after="100" w:line="240" w:lineRule="auto"/>
      </w:pPr>
      <w:r>
        <w:t xml:space="preserve"> </w:t>
      </w:r>
    </w:p>
    <w:p w14:paraId="0000018D" w14:textId="77777777" w:rsidR="00DC3A9D" w:rsidRDefault="00134D3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FY04 – Total Grants: $19,226</w:t>
      </w:r>
    </w:p>
    <w:p w14:paraId="0000018E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Annapolis Maritime Museum: $2,500</w:t>
      </w:r>
    </w:p>
    <w:p w14:paraId="0000018F" w14:textId="77777777" w:rsidR="00DC3A9D" w:rsidRDefault="00134D31">
      <w:pPr>
        <w:spacing w:after="100" w:line="240" w:lineRule="auto"/>
      </w:pPr>
      <w:r>
        <w:t>·       Updated, expanded audio walking tour of historic Eastport (non-capital grant - $2,500)</w:t>
      </w:r>
    </w:p>
    <w:p w14:paraId="00000190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Anne Arundel County Trust for Preservation, Inc.: $2,000</w:t>
      </w:r>
    </w:p>
    <w:p w14:paraId="00000191" w14:textId="77777777" w:rsidR="00DC3A9D" w:rsidRDefault="00134D31">
      <w:pPr>
        <w:spacing w:after="100" w:line="240" w:lineRule="auto"/>
      </w:pPr>
      <w:r>
        <w:t xml:space="preserve">·       Archeological field laboratory, workshop and interp. signage on "lost town" of Herrington </w:t>
      </w:r>
      <w:proofErr w:type="gramStart"/>
      <w:r>
        <w:t>“ (</w:t>
      </w:r>
      <w:proofErr w:type="gramEnd"/>
      <w:r>
        <w:t>Deale TIZ location) (non-capital grant - $,2000)</w:t>
      </w:r>
    </w:p>
    <w:p w14:paraId="00000192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 xml:space="preserve">Anne Arundel County Trust for Preservation, Inc. </w:t>
      </w:r>
      <w:r>
        <w:rPr>
          <w:b/>
        </w:rPr>
        <w:t>with Lost Towns Project: $1,000</w:t>
      </w:r>
    </w:p>
    <w:p w14:paraId="00000193" w14:textId="77777777" w:rsidR="00DC3A9D" w:rsidRDefault="00134D31">
      <w:pPr>
        <w:spacing w:after="100" w:line="240" w:lineRule="auto"/>
      </w:pPr>
      <w:r>
        <w:t>·       Archeological field school pipe-making workshop (non-capital grant - $1,000)</w:t>
      </w:r>
    </w:p>
    <w:p w14:paraId="00000194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Chesapeake Children’s Museum: $1,928</w:t>
      </w:r>
    </w:p>
    <w:p w14:paraId="00000195" w14:textId="77777777" w:rsidR="00DC3A9D" w:rsidRDefault="00134D31">
      <w:pPr>
        <w:spacing w:after="100" w:line="240" w:lineRule="auto"/>
      </w:pPr>
      <w:r>
        <w:t>·       Passport to Discovery, children’s activity booklet (non-capital grant - $2,500)</w:t>
      </w:r>
    </w:p>
    <w:p w14:paraId="00000196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Galesville Her</w:t>
      </w:r>
      <w:r>
        <w:rPr>
          <w:b/>
        </w:rPr>
        <w:t>itage Society: $1,928</w:t>
      </w:r>
    </w:p>
    <w:p w14:paraId="00000197" w14:textId="77777777" w:rsidR="00DC3A9D" w:rsidRDefault="00134D31">
      <w:pPr>
        <w:spacing w:after="100" w:line="240" w:lineRule="auto"/>
      </w:pPr>
      <w:r>
        <w:t xml:space="preserve">·    </w:t>
      </w:r>
      <w:proofErr w:type="gramStart"/>
      <w:r>
        <w:t xml:space="preserve">   “</w:t>
      </w:r>
      <w:proofErr w:type="gramEnd"/>
      <w:r>
        <w:t>Heritage Tour,” a walking tour brochure of Galesville, and SCS 04 program (non-capital grant - $ 1928)</w:t>
      </w:r>
    </w:p>
    <w:p w14:paraId="00000198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Historic London Town and Gardens: $2,000</w:t>
      </w:r>
    </w:p>
    <w:p w14:paraId="00000199" w14:textId="77777777" w:rsidR="00DC3A9D" w:rsidRDefault="00134D31">
      <w:pPr>
        <w:spacing w:after="100" w:line="240" w:lineRule="auto"/>
      </w:pPr>
      <w:r>
        <w:t>·       "Time-lapse" video of the reconstruction of the Lord Mayor's Tenement (no</w:t>
      </w:r>
      <w:r>
        <w:t>n-capital grant - $2,000)</w:t>
      </w:r>
    </w:p>
    <w:p w14:paraId="0000019A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Smithsonian Environmental Research Center (SERC): $2,500</w:t>
      </w:r>
    </w:p>
    <w:p w14:paraId="0000019B" w14:textId="77777777" w:rsidR="00DC3A9D" w:rsidRDefault="00134D31">
      <w:pPr>
        <w:spacing w:after="100" w:line="240" w:lineRule="auto"/>
      </w:pPr>
      <w:r>
        <w:t>·       Visitors’ orientation kiosk (non-capital grant - $2,500)</w:t>
      </w:r>
    </w:p>
    <w:p w14:paraId="0000019C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St. John’s College: $2,299</w:t>
      </w:r>
    </w:p>
    <w:p w14:paraId="0000019D" w14:textId="77777777" w:rsidR="00DC3A9D" w:rsidRDefault="00134D31">
      <w:pPr>
        <w:spacing w:after="100" w:line="240" w:lineRule="auto"/>
      </w:pPr>
      <w:r>
        <w:t>·       Walking tour brochure of campus (non-capital grant - $2,299)</w:t>
      </w:r>
    </w:p>
    <w:p w14:paraId="0000019E" w14:textId="77777777" w:rsidR="00DC3A9D" w:rsidRDefault="00134D31">
      <w:pPr>
        <w:spacing w:after="100" w:line="240" w:lineRule="auto"/>
        <w:rPr>
          <w:b/>
        </w:rPr>
      </w:pPr>
      <w:r>
        <w:rPr>
          <w:b/>
        </w:rPr>
        <w:t>U.S. Lightho</w:t>
      </w:r>
      <w:r>
        <w:rPr>
          <w:b/>
        </w:rPr>
        <w:t>use Society/Thomas Point Shoal Lighthouse: $2,499</w:t>
      </w:r>
    </w:p>
    <w:p w14:paraId="0000019F" w14:textId="77777777" w:rsidR="00DC3A9D" w:rsidRDefault="00134D31">
      <w:pPr>
        <w:spacing w:after="100" w:line="240" w:lineRule="auto"/>
      </w:pPr>
      <w:r>
        <w:t>·       Promotional materials about TPSL (non-capital grant - $2,499)</w:t>
      </w:r>
    </w:p>
    <w:p w14:paraId="000001A0" w14:textId="77777777" w:rsidR="00DC3A9D" w:rsidRDefault="00DC3A9D">
      <w:pPr>
        <w:spacing w:after="100" w:line="240" w:lineRule="auto"/>
        <w:rPr>
          <w:sz w:val="28"/>
          <w:szCs w:val="28"/>
        </w:rPr>
      </w:pPr>
    </w:p>
    <w:p w14:paraId="000001A1" w14:textId="77777777" w:rsidR="00DC3A9D" w:rsidRDefault="00134D31">
      <w:pPr>
        <w:spacing w:after="100" w:line="240" w:lineRule="auto"/>
      </w:pPr>
      <w:r>
        <w:t xml:space="preserve"> </w:t>
      </w:r>
    </w:p>
    <w:p w14:paraId="000001A2" w14:textId="77777777" w:rsidR="00DC3A9D" w:rsidRDefault="00DC3A9D">
      <w:pPr>
        <w:spacing w:line="240" w:lineRule="auto"/>
      </w:pPr>
    </w:p>
    <w:sectPr w:rsidR="00DC3A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9D"/>
    <w:rsid w:val="00134D31"/>
    <w:rsid w:val="00D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1785"/>
  <w15:docId w15:val="{88D7B6D9-553C-4224-B0D6-202825A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4332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Benson</dc:creator>
  <cp:lastModifiedBy>carol.whitehall@yahoo.com</cp:lastModifiedBy>
  <cp:revision>2</cp:revision>
  <dcterms:created xsi:type="dcterms:W3CDTF">2024-03-07T13:37:00Z</dcterms:created>
  <dcterms:modified xsi:type="dcterms:W3CDTF">2024-03-07T13:37:00Z</dcterms:modified>
</cp:coreProperties>
</file>